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Pr>
          <w:rFonts w:hint="eastAsia"/>
          <w:b/>
          <w:noProof/>
          <w:sz w:val="24"/>
          <w:lang w:eastAsia="zh-CN"/>
        </w:rPr>
        <w:t>RAN4</w:t>
      </w:r>
      <w:r w:rsidR="00F80426">
        <w:rPr>
          <w:b/>
          <w:noProof/>
          <w:sz w:val="24"/>
        </w:rPr>
        <w:t xml:space="preserve"> </w:t>
      </w:r>
      <w:r w:rsidR="003173CA">
        <w:rPr>
          <w:b/>
          <w:noProof/>
          <w:sz w:val="24"/>
        </w:rPr>
        <w:t>Meeting</w:t>
      </w:r>
      <w:r w:rsidR="00142E37" w:rsidRPr="00142E37">
        <w:rPr>
          <w:rFonts w:hint="eastAsia"/>
          <w:b/>
          <w:noProof/>
          <w:sz w:val="24"/>
          <w:lang w:eastAsia="zh-CN"/>
        </w:rPr>
        <w:t xml:space="preserve"> </w:t>
      </w:r>
      <w:r w:rsidR="00142E37">
        <w:rPr>
          <w:rFonts w:hint="eastAsia"/>
          <w:b/>
          <w:noProof/>
          <w:sz w:val="24"/>
          <w:lang w:eastAsia="zh-CN"/>
        </w:rPr>
        <w:t>#</w:t>
      </w:r>
      <w:r w:rsidR="00DD4148">
        <w:rPr>
          <w:rFonts w:hint="eastAsia"/>
          <w:b/>
          <w:noProof/>
          <w:sz w:val="24"/>
          <w:lang w:eastAsia="zh-CN"/>
        </w:rPr>
        <w:t>88</w:t>
      </w:r>
      <w:r w:rsidR="00A117EC">
        <w:rPr>
          <w:rFonts w:hint="eastAsia"/>
          <w:b/>
          <w:noProof/>
          <w:sz w:val="24"/>
          <w:lang w:eastAsia="zh-CN"/>
        </w:rPr>
        <w:t>bis</w:t>
      </w:r>
      <w:r>
        <w:rPr>
          <w:b/>
          <w:i/>
          <w:noProof/>
          <w:sz w:val="28"/>
        </w:rPr>
        <w:tab/>
      </w:r>
      <w:r>
        <w:rPr>
          <w:rFonts w:hint="eastAsia"/>
          <w:b/>
          <w:i/>
          <w:noProof/>
          <w:sz w:val="28"/>
          <w:lang w:eastAsia="zh-CN"/>
        </w:rPr>
        <w:t>R4-</w:t>
      </w:r>
      <w:r w:rsidR="00F80426">
        <w:rPr>
          <w:rFonts w:hint="eastAsia"/>
          <w:b/>
          <w:i/>
          <w:noProof/>
          <w:sz w:val="28"/>
          <w:lang w:eastAsia="zh-CN"/>
        </w:rPr>
        <w:t>18</w:t>
      </w:r>
      <w:r w:rsidR="00A117EC">
        <w:rPr>
          <w:rFonts w:hint="eastAsia"/>
          <w:b/>
          <w:i/>
          <w:noProof/>
          <w:sz w:val="28"/>
          <w:lang w:eastAsia="zh-CN"/>
        </w:rPr>
        <w:t>1</w:t>
      </w:r>
      <w:r w:rsidR="00D86157">
        <w:rPr>
          <w:rFonts w:hint="eastAsia"/>
          <w:b/>
          <w:i/>
          <w:noProof/>
          <w:sz w:val="28"/>
          <w:lang w:eastAsia="zh-CN"/>
        </w:rPr>
        <w:t>22</w:t>
      </w:r>
      <w:bookmarkStart w:id="0" w:name="_GoBack"/>
      <w:bookmarkEnd w:id="0"/>
      <w:r w:rsidR="00D86157">
        <w:rPr>
          <w:rFonts w:hint="eastAsia"/>
          <w:b/>
          <w:i/>
          <w:noProof/>
          <w:sz w:val="28"/>
          <w:lang w:eastAsia="zh-CN"/>
        </w:rPr>
        <w:t>59</w:t>
      </w:r>
    </w:p>
    <w:p w:rsidR="0092702B" w:rsidRPr="00F2516A" w:rsidRDefault="00A117EC" w:rsidP="0092702B">
      <w:pPr>
        <w:pStyle w:val="CRCoverPage"/>
        <w:outlineLvl w:val="0"/>
        <w:rPr>
          <w:b/>
          <w:sz w:val="24"/>
          <w:szCs w:val="24"/>
          <w:lang w:eastAsia="zh-CN"/>
        </w:rPr>
      </w:pPr>
      <w:r>
        <w:rPr>
          <w:rFonts w:hint="eastAsia"/>
          <w:b/>
          <w:sz w:val="24"/>
          <w:szCs w:val="24"/>
          <w:lang w:eastAsia="zh-CN"/>
        </w:rPr>
        <w:t>Chengdu</w:t>
      </w:r>
      <w:r w:rsidR="00B10FC0" w:rsidRPr="00CC5940">
        <w:rPr>
          <w:b/>
          <w:sz w:val="24"/>
          <w:szCs w:val="24"/>
          <w:lang w:eastAsia="zh-CN"/>
        </w:rPr>
        <w:t xml:space="preserve">, </w:t>
      </w:r>
      <w:r>
        <w:rPr>
          <w:rFonts w:hint="eastAsia"/>
          <w:b/>
          <w:sz w:val="24"/>
          <w:szCs w:val="24"/>
          <w:lang w:eastAsia="zh-CN"/>
        </w:rPr>
        <w:t>China</w:t>
      </w:r>
      <w:r w:rsidR="00B10FC0" w:rsidRPr="00CC5940">
        <w:rPr>
          <w:b/>
          <w:sz w:val="24"/>
          <w:szCs w:val="24"/>
          <w:lang w:eastAsia="zh-CN"/>
        </w:rPr>
        <w:t xml:space="preserve">, </w:t>
      </w:r>
      <w:r>
        <w:rPr>
          <w:rFonts w:hint="eastAsia"/>
          <w:b/>
          <w:sz w:val="24"/>
          <w:szCs w:val="24"/>
          <w:lang w:eastAsia="zh-CN"/>
        </w:rPr>
        <w:t>8</w:t>
      </w:r>
      <w:r w:rsidR="00DD4148">
        <w:rPr>
          <w:rFonts w:hint="eastAsia"/>
          <w:b/>
          <w:sz w:val="24"/>
          <w:szCs w:val="24"/>
          <w:vertAlign w:val="superscript"/>
          <w:lang w:eastAsia="zh-CN"/>
        </w:rPr>
        <w:t>th</w:t>
      </w:r>
      <w:r w:rsidR="00F2516A">
        <w:rPr>
          <w:rFonts w:hint="eastAsia"/>
          <w:b/>
          <w:sz w:val="24"/>
          <w:szCs w:val="24"/>
          <w:lang w:eastAsia="zh-CN"/>
        </w:rPr>
        <w:t xml:space="preserve"> </w:t>
      </w:r>
      <w:r>
        <w:rPr>
          <w:rFonts w:hint="eastAsia"/>
          <w:b/>
          <w:noProof/>
          <w:sz w:val="24"/>
          <w:lang w:eastAsia="zh-CN"/>
        </w:rPr>
        <w:t>Oct</w:t>
      </w:r>
      <w:r w:rsidR="00F2516A" w:rsidRPr="00BA331C">
        <w:rPr>
          <w:b/>
          <w:noProof/>
          <w:sz w:val="24"/>
        </w:rPr>
        <w:t xml:space="preserve"> </w:t>
      </w:r>
      <w:r w:rsidR="00B10FC0">
        <w:rPr>
          <w:b/>
          <w:noProof/>
          <w:sz w:val="24"/>
        </w:rPr>
        <w:t>–</w:t>
      </w:r>
      <w:r w:rsidR="00B10FC0" w:rsidRPr="00BA331C">
        <w:rPr>
          <w:b/>
          <w:noProof/>
          <w:sz w:val="24"/>
        </w:rPr>
        <w:t xml:space="preserve"> </w:t>
      </w:r>
      <w:r>
        <w:rPr>
          <w:rFonts w:hint="eastAsia"/>
          <w:b/>
          <w:noProof/>
          <w:sz w:val="24"/>
          <w:lang w:eastAsia="zh-CN"/>
        </w:rPr>
        <w:t>12</w:t>
      </w:r>
      <w:r w:rsidR="0069381B">
        <w:rPr>
          <w:rFonts w:hint="eastAsia"/>
          <w:b/>
          <w:noProof/>
          <w:sz w:val="24"/>
          <w:vertAlign w:val="superscript"/>
          <w:lang w:eastAsia="zh-CN"/>
        </w:rPr>
        <w:t>th</w:t>
      </w:r>
      <w:r w:rsidR="00B10FC0" w:rsidRPr="00BA331C">
        <w:rPr>
          <w:b/>
          <w:noProof/>
          <w:sz w:val="24"/>
        </w:rPr>
        <w:t xml:space="preserve"> </w:t>
      </w:r>
      <w:r>
        <w:rPr>
          <w:rFonts w:hint="eastAsia"/>
          <w:b/>
          <w:noProof/>
          <w:sz w:val="24"/>
          <w:lang w:eastAsia="zh-CN"/>
        </w:rPr>
        <w:t>Oct</w:t>
      </w:r>
      <w:r w:rsidR="00B10FC0" w:rsidRPr="00BA331C">
        <w:rPr>
          <w:b/>
          <w:noProof/>
          <w:sz w:val="24"/>
        </w:rPr>
        <w:t>, 201</w:t>
      </w:r>
      <w:r w:rsidR="00B10FC0">
        <w:rPr>
          <w:rFonts w:hint="eastAsia"/>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F2516A" w:rsidP="00617595">
            <w:pPr>
              <w:pStyle w:val="CRCoverPage"/>
              <w:spacing w:after="0"/>
              <w:jc w:val="center"/>
              <w:rPr>
                <w:b/>
                <w:noProof/>
                <w:lang w:eastAsia="zh-CN"/>
              </w:rPr>
            </w:pPr>
            <w:r>
              <w:rPr>
                <w:rFonts w:hint="eastAsia"/>
                <w:b/>
                <w:noProof/>
                <w:sz w:val="32"/>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A117EC">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A117EC">
              <w:rPr>
                <w:rFonts w:hint="eastAsia"/>
                <w:b/>
                <w:noProof/>
                <w:sz w:val="32"/>
                <w:lang w:eastAsia="zh-CN"/>
              </w:rPr>
              <w:t>3</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43038E" w:rsidRDefault="005814A4">
            <w:pPr>
              <w:pStyle w:val="CRCoverPage"/>
              <w:spacing w:after="0"/>
              <w:ind w:left="100"/>
              <w:rPr>
                <w:noProof/>
                <w:lang w:eastAsia="zh-CN"/>
              </w:rPr>
            </w:pPr>
            <w:r w:rsidRPr="005814A4">
              <w:rPr>
                <w:noProof/>
              </w:rPr>
              <w:t xml:space="preserve">Test cases for </w:t>
            </w:r>
            <w:r w:rsidR="00117684" w:rsidRPr="00CB746F">
              <w:rPr>
                <w:noProof/>
              </w:rPr>
              <w:t>SA interruptions at SCell activation/deactivation</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5814A4" w:rsidP="00617595">
            <w:pPr>
              <w:pStyle w:val="CRCoverPage"/>
              <w:spacing w:after="0"/>
              <w:ind w:left="100"/>
              <w:rPr>
                <w:noProof/>
                <w:lang w:eastAsia="zh-CN"/>
              </w:rPr>
            </w:pPr>
            <w:r w:rsidRPr="005814A4">
              <w:rPr>
                <w:noProof/>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A117EC">
            <w:pPr>
              <w:pStyle w:val="CRCoverPage"/>
              <w:spacing w:after="0"/>
              <w:ind w:left="100"/>
              <w:rPr>
                <w:noProof/>
              </w:rPr>
            </w:pPr>
            <w:r>
              <w:rPr>
                <w:noProof/>
                <w:lang w:eastAsia="zh-CN"/>
              </w:rPr>
              <w:t>201</w:t>
            </w:r>
            <w:r>
              <w:rPr>
                <w:rFonts w:hint="eastAsia"/>
                <w:noProof/>
                <w:lang w:eastAsia="zh-CN"/>
              </w:rPr>
              <w:t>8</w:t>
            </w:r>
            <w:r w:rsidR="0092702B" w:rsidRPr="00C15EC8">
              <w:rPr>
                <w:noProof/>
                <w:lang w:eastAsia="zh-CN"/>
              </w:rPr>
              <w:t>-</w:t>
            </w:r>
            <w:r w:rsidR="00A117EC">
              <w:rPr>
                <w:rFonts w:hint="eastAsia"/>
                <w:noProof/>
                <w:lang w:eastAsia="zh-CN"/>
              </w:rPr>
              <w:t>9</w:t>
            </w:r>
            <w:r w:rsidR="0092702B" w:rsidRPr="00C15EC8">
              <w:rPr>
                <w:noProof/>
                <w:lang w:eastAsia="zh-CN"/>
              </w:rPr>
              <w:t>-</w:t>
            </w:r>
            <w:r w:rsidR="008D21E1">
              <w:rPr>
                <w:rFonts w:hint="eastAsia"/>
                <w:noProof/>
                <w:lang w:eastAsia="zh-CN"/>
              </w:rPr>
              <w:t>6</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0D097D" w:rsidP="0061759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43038E" w:rsidRDefault="005814A4">
            <w:pPr>
              <w:pStyle w:val="CRCoverPage"/>
              <w:spacing w:after="0"/>
              <w:ind w:left="100"/>
              <w:rPr>
                <w:rFonts w:ascii="Times New Roman" w:hAnsi="Times New Roman"/>
                <w:lang w:eastAsia="zh-CN"/>
              </w:rPr>
            </w:pPr>
            <w:r w:rsidRPr="005814A4">
              <w:rPr>
                <w:noProof/>
                <w:lang w:eastAsia="zh-CN"/>
              </w:rPr>
              <w:t>There is no test cases for SA interruptions at SCell activation/deactivation</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43038E" w:rsidRDefault="005814A4">
            <w:pPr>
              <w:pStyle w:val="CRCoverPage"/>
              <w:spacing w:after="0"/>
              <w:ind w:left="100"/>
              <w:rPr>
                <w:noProof/>
                <w:lang w:eastAsia="zh-CN"/>
              </w:rPr>
            </w:pPr>
            <w:r w:rsidRPr="005814A4">
              <w:rPr>
                <w:noProof/>
                <w:lang w:eastAsia="zh-CN"/>
              </w:rPr>
              <w:t>Add the following test cases:</w:t>
            </w:r>
          </w:p>
          <w:p w:rsidR="0043038E" w:rsidRDefault="005814A4">
            <w:pPr>
              <w:pStyle w:val="CRCoverPage"/>
              <w:spacing w:after="0"/>
              <w:ind w:left="100"/>
              <w:rPr>
                <w:noProof/>
                <w:lang w:eastAsia="zh-CN"/>
              </w:rPr>
            </w:pPr>
            <w:r w:rsidRPr="005814A4">
              <w:rPr>
                <w:noProof/>
                <w:lang w:eastAsia="zh-CN"/>
              </w:rPr>
              <w:t>1. SA FR1 TDD interruptions at SCell activation and deactivation of known SCell with 15KHz SCS</w:t>
            </w:r>
          </w:p>
          <w:p w:rsidR="0043038E" w:rsidRDefault="005814A4">
            <w:pPr>
              <w:pStyle w:val="CRCoverPage"/>
              <w:spacing w:after="0"/>
              <w:ind w:left="100"/>
              <w:rPr>
                <w:noProof/>
                <w:lang w:eastAsia="zh-CN"/>
              </w:rPr>
            </w:pPr>
            <w:r w:rsidRPr="005814A4">
              <w:rPr>
                <w:noProof/>
                <w:lang w:eastAsia="zh-CN"/>
              </w:rPr>
              <w:t>2. SA FR1 FDD interruptions at SCell activation and deactivation of unknown SCell with 15KHz SCS</w:t>
            </w:r>
          </w:p>
          <w:p w:rsidR="0043038E" w:rsidRDefault="005814A4">
            <w:pPr>
              <w:pStyle w:val="CRCoverPage"/>
              <w:spacing w:after="0"/>
              <w:ind w:left="100"/>
              <w:rPr>
                <w:noProof/>
                <w:lang w:eastAsia="zh-CN"/>
              </w:rPr>
            </w:pPr>
            <w:r w:rsidRPr="005814A4">
              <w:rPr>
                <w:noProof/>
                <w:lang w:eastAsia="zh-CN"/>
              </w:rPr>
              <w:t>3. SA FR1 TDD interruptions at SCell activation and deactivation of known SCell with 30KHz SCS</w:t>
            </w:r>
          </w:p>
          <w:p w:rsidR="0043038E" w:rsidRDefault="005814A4">
            <w:pPr>
              <w:pStyle w:val="CRCoverPage"/>
              <w:spacing w:after="0"/>
              <w:ind w:left="100"/>
              <w:rPr>
                <w:noProof/>
                <w:lang w:eastAsia="zh-CN"/>
              </w:rPr>
            </w:pPr>
            <w:r w:rsidRPr="005814A4">
              <w:rPr>
                <w:noProof/>
                <w:lang w:eastAsia="zh-CN"/>
              </w:rPr>
              <w:t>4. SA FR1 FDD interruptions at SCell activation and deactivation of unknown SCell with 30KHz SCS</w:t>
            </w:r>
          </w:p>
          <w:p w:rsidR="00C93A98" w:rsidRPr="00690821" w:rsidRDefault="00C93A98" w:rsidP="003173CA">
            <w:pPr>
              <w:pStyle w:val="CRCoverPage"/>
              <w:spacing w:after="0"/>
              <w:rPr>
                <w:rFonts w:ascii="Times New Roman" w:hAnsi="Times New Roman"/>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43038E" w:rsidRDefault="005814A4">
            <w:pPr>
              <w:pStyle w:val="CRCoverPage"/>
              <w:spacing w:after="0"/>
              <w:ind w:left="100"/>
              <w:rPr>
                <w:rFonts w:ascii="Times New Roman" w:hAnsi="Times New Roman"/>
                <w:lang w:eastAsia="zh-CN"/>
              </w:rPr>
            </w:pPr>
            <w:r w:rsidRPr="005814A4">
              <w:rPr>
                <w:noProof/>
                <w:lang w:eastAsia="zh-CN"/>
              </w:rPr>
              <w:t>The test cases for SA interruptions at SCell activation/deactivation will be missed in TS38.133.</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034162" w:rsidP="00911908">
            <w:pPr>
              <w:pStyle w:val="CRCoverPage"/>
              <w:spacing w:after="0"/>
              <w:rPr>
                <w:lang w:eastAsia="zh-CN"/>
              </w:rPr>
            </w:pPr>
            <w:r>
              <w:rPr>
                <w:rFonts w:hint="eastAsia"/>
                <w:lang w:eastAsia="zh-CN"/>
              </w:rPr>
              <w:t>New s</w:t>
            </w:r>
            <w:r w:rsidR="0092702B" w:rsidRPr="00C15EC8">
              <w:rPr>
                <w:lang w:eastAsia="zh-CN"/>
              </w:rPr>
              <w:t>ection</w:t>
            </w:r>
            <w:r w:rsidR="0074387C" w:rsidRPr="00FE04CD">
              <w:rPr>
                <w:rFonts w:eastAsia="MS Mincho" w:cs="Arial"/>
                <w:bCs/>
              </w:rPr>
              <w:t xml:space="preserve"> </w:t>
            </w:r>
            <w:r w:rsidR="00911908" w:rsidRPr="00FE04CD">
              <w:rPr>
                <w:rFonts w:eastAsia="MS Mincho" w:cs="Arial"/>
                <w:bCs/>
              </w:rPr>
              <w:t>A.</w:t>
            </w:r>
            <w:r w:rsidR="00911908">
              <w:rPr>
                <w:rFonts w:eastAsiaTheme="minorEastAsia" w:cs="Arial" w:hint="eastAsia"/>
                <w:bCs/>
              </w:rPr>
              <w:t>6</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sidR="00911908">
              <w:rPr>
                <w:rFonts w:eastAsiaTheme="minorEastAsia" w:cs="Arial" w:hint="eastAsia"/>
                <w:bCs/>
              </w:rPr>
              <w:t>2.</w:t>
            </w:r>
            <w:r w:rsidR="00911908" w:rsidRPr="00FE04CD">
              <w:rPr>
                <w:rFonts w:eastAsiaTheme="minorEastAsia" w:cs="Arial"/>
                <w:bCs/>
              </w:rPr>
              <w:t>1</w:t>
            </w:r>
            <w:r w:rsidR="00911908">
              <w:rPr>
                <w:rFonts w:eastAsiaTheme="minorEastAsia" w:cs="Arial" w:hint="eastAsia"/>
                <w:bCs/>
              </w:rPr>
              <w:t>.1</w:t>
            </w:r>
            <w:r>
              <w:rPr>
                <w:rFonts w:hint="eastAsia"/>
                <w:lang w:eastAsia="zh-CN"/>
              </w:rPr>
              <w:t xml:space="preserve">, </w:t>
            </w:r>
            <w:r w:rsidR="00911908" w:rsidRPr="00FE04CD">
              <w:rPr>
                <w:rFonts w:eastAsia="MS Mincho" w:cs="Arial"/>
                <w:bCs/>
              </w:rPr>
              <w:t>A.</w:t>
            </w:r>
            <w:r w:rsidR="00911908">
              <w:rPr>
                <w:rFonts w:eastAsiaTheme="minorEastAsia" w:cs="Arial" w:hint="eastAsia"/>
                <w:bCs/>
              </w:rPr>
              <w:t>6</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sidR="00911908">
              <w:rPr>
                <w:rFonts w:eastAsiaTheme="minorEastAsia" w:cs="Arial" w:hint="eastAsia"/>
                <w:bCs/>
              </w:rPr>
              <w:t>2.</w:t>
            </w:r>
            <w:r w:rsidR="00911908" w:rsidRPr="00FE04CD">
              <w:rPr>
                <w:rFonts w:eastAsiaTheme="minorEastAsia" w:cs="Arial"/>
                <w:bCs/>
              </w:rPr>
              <w:t>1</w:t>
            </w:r>
            <w:r w:rsidR="00911908">
              <w:rPr>
                <w:rFonts w:eastAsiaTheme="minorEastAsia" w:cs="Arial" w:hint="eastAsia"/>
                <w:bCs/>
              </w:rPr>
              <w:t>.</w:t>
            </w:r>
            <w:r w:rsidR="00911908">
              <w:rPr>
                <w:rFonts w:eastAsiaTheme="minorEastAsia" w:cs="Arial" w:hint="eastAsia"/>
                <w:bCs/>
                <w:lang w:eastAsia="zh-CN"/>
              </w:rPr>
              <w:t>2</w:t>
            </w:r>
            <w:r w:rsidR="0074387C">
              <w:rPr>
                <w:rFonts w:eastAsiaTheme="minorEastAsia" w:cs="Arial" w:hint="eastAsia"/>
                <w:bCs/>
                <w:lang w:eastAsia="zh-CN"/>
              </w:rPr>
              <w:t xml:space="preserve">, </w:t>
            </w:r>
            <w:r w:rsidR="00911908" w:rsidRPr="00FE04CD">
              <w:rPr>
                <w:rFonts w:eastAsia="MS Mincho" w:cs="Arial"/>
                <w:bCs/>
              </w:rPr>
              <w:t>A.</w:t>
            </w:r>
            <w:r w:rsidR="00911908">
              <w:rPr>
                <w:rFonts w:eastAsiaTheme="minorEastAsia" w:cs="Arial" w:hint="eastAsia"/>
                <w:bCs/>
              </w:rPr>
              <w:t>6</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sidR="00911908">
              <w:rPr>
                <w:rFonts w:eastAsiaTheme="minorEastAsia" w:cs="Arial" w:hint="eastAsia"/>
                <w:bCs/>
              </w:rPr>
              <w:t>2.</w:t>
            </w:r>
            <w:r w:rsidR="00911908" w:rsidRPr="00FE04CD">
              <w:rPr>
                <w:rFonts w:eastAsiaTheme="minorEastAsia" w:cs="Arial"/>
                <w:bCs/>
              </w:rPr>
              <w:t>1</w:t>
            </w:r>
            <w:r w:rsidR="00911908">
              <w:rPr>
                <w:rFonts w:eastAsiaTheme="minorEastAsia" w:cs="Arial" w:hint="eastAsia"/>
                <w:bCs/>
              </w:rPr>
              <w:t>.</w:t>
            </w:r>
            <w:r w:rsidR="00911908">
              <w:rPr>
                <w:rFonts w:eastAsiaTheme="minorEastAsia" w:cs="Arial" w:hint="eastAsia"/>
                <w:bCs/>
                <w:lang w:eastAsia="zh-CN"/>
              </w:rPr>
              <w:t>3 and</w:t>
            </w:r>
            <w:r w:rsidR="0074387C">
              <w:rPr>
                <w:rFonts w:eastAsiaTheme="minorEastAsia" w:cs="Arial" w:hint="eastAsia"/>
                <w:bCs/>
                <w:lang w:eastAsia="zh-CN"/>
              </w:rPr>
              <w:t xml:space="preserve"> </w:t>
            </w:r>
            <w:r w:rsidR="00911908" w:rsidRPr="00FE04CD">
              <w:rPr>
                <w:rFonts w:eastAsia="MS Mincho" w:cs="Arial"/>
                <w:bCs/>
              </w:rPr>
              <w:t>A.</w:t>
            </w:r>
            <w:r w:rsidR="00911908">
              <w:rPr>
                <w:rFonts w:eastAsiaTheme="minorEastAsia" w:cs="Arial" w:hint="eastAsia"/>
                <w:bCs/>
              </w:rPr>
              <w:t>6</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sidR="00911908">
              <w:rPr>
                <w:rFonts w:eastAsiaTheme="minorEastAsia" w:cs="Arial" w:hint="eastAsia"/>
                <w:bCs/>
              </w:rPr>
              <w:t>2.</w:t>
            </w:r>
            <w:r w:rsidR="00911908" w:rsidRPr="00FE04CD">
              <w:rPr>
                <w:rFonts w:eastAsiaTheme="minorEastAsia" w:cs="Arial"/>
                <w:bCs/>
              </w:rPr>
              <w:t>1</w:t>
            </w:r>
            <w:r w:rsidR="00911908">
              <w:rPr>
                <w:rFonts w:eastAsiaTheme="minorEastAsia" w:cs="Arial" w:hint="eastAsia"/>
                <w:bCs/>
              </w:rPr>
              <w:t>.</w:t>
            </w:r>
            <w:r w:rsidR="00911908">
              <w:rPr>
                <w:rFonts w:eastAsiaTheme="minorEastAsia" w:cs="Arial" w:hint="eastAsia"/>
                <w:bCs/>
                <w:lang w:eastAsia="zh-CN"/>
              </w:rPr>
              <w:t>4</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Pr="003173CA" w:rsidRDefault="0092702B" w:rsidP="003173CA">
      <w:pPr>
        <w:rPr>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864A1E" w:rsidRPr="00FE04CD" w:rsidRDefault="00864A1E" w:rsidP="00864A1E">
      <w:pPr>
        <w:pStyle w:val="3"/>
        <w:overflowPunct/>
        <w:autoSpaceDE/>
        <w:autoSpaceDN/>
        <w:adjustRightInd/>
        <w:ind w:left="0" w:firstLine="0"/>
        <w:textAlignment w:val="auto"/>
        <w:rPr>
          <w:rFonts w:eastAsia="MS Mincho" w:cs="Arial"/>
          <w:bCs/>
          <w:lang w:eastAsia="en-US"/>
        </w:rPr>
      </w:pPr>
      <w:bookmarkStart w:id="3" w:name="_Toc383691579"/>
      <w:r w:rsidRPr="00FE04CD">
        <w:rPr>
          <w:rFonts w:eastAsia="MS Mincho" w:cs="Arial"/>
          <w:bCs/>
          <w:lang w:eastAsia="en-US"/>
        </w:rPr>
        <w:t>A.</w:t>
      </w:r>
      <w:r w:rsidR="005A7BD3">
        <w:rPr>
          <w:rFonts w:eastAsiaTheme="minorEastAsia" w:cs="Arial" w:hint="eastAsia"/>
          <w:bCs/>
        </w:rPr>
        <w:t>6</w:t>
      </w:r>
      <w:r w:rsidR="0035427F">
        <w:rPr>
          <w:rFonts w:eastAsia="MS Mincho" w:cs="Arial"/>
          <w:bCs/>
          <w:lang w:eastAsia="en-US"/>
        </w:rPr>
        <w:t>.</w:t>
      </w:r>
      <w:r w:rsidR="0035427F">
        <w:rPr>
          <w:rFonts w:eastAsiaTheme="minorEastAsia" w:cs="Arial" w:hint="eastAsia"/>
          <w:bCs/>
        </w:rPr>
        <w:t>5</w:t>
      </w:r>
      <w:r w:rsidRPr="00FE04CD">
        <w:rPr>
          <w:rFonts w:eastAsia="MS Mincho" w:cs="Arial"/>
          <w:bCs/>
          <w:lang w:eastAsia="en-US"/>
        </w:rPr>
        <w:t>.</w:t>
      </w:r>
      <w:r w:rsidR="0035427F">
        <w:rPr>
          <w:rFonts w:eastAsiaTheme="minorEastAsia" w:cs="Arial" w:hint="eastAsia"/>
          <w:bCs/>
        </w:rPr>
        <w:t>2.</w:t>
      </w:r>
      <w:r w:rsidRPr="00FE04CD">
        <w:rPr>
          <w:rFonts w:eastAsiaTheme="minorEastAsia" w:cs="Arial"/>
          <w:bCs/>
        </w:rPr>
        <w:t>1</w:t>
      </w:r>
      <w:r w:rsidR="0035427F">
        <w:rPr>
          <w:rFonts w:eastAsiaTheme="minorEastAsia" w:cs="Arial" w:hint="eastAsia"/>
          <w:bCs/>
        </w:rPr>
        <w:t>.1</w:t>
      </w:r>
      <w:r w:rsidRPr="00FE04CD">
        <w:rPr>
          <w:rFonts w:eastAsia="MS Mincho" w:cs="Arial"/>
          <w:bCs/>
          <w:lang w:eastAsia="en-US"/>
        </w:rPr>
        <w:tab/>
      </w:r>
      <w:bookmarkEnd w:id="3"/>
      <w:r w:rsidR="00DC0844">
        <w:rPr>
          <w:rFonts w:eastAsiaTheme="minorEastAsia" w:hint="eastAsia"/>
        </w:rPr>
        <w:t>SA FR1 TDD interruptions at SCell activation and deactivation</w:t>
      </w:r>
      <w:r w:rsidR="00DC0844" w:rsidRPr="006D1D7A">
        <w:rPr>
          <w:rFonts w:eastAsia="宋体" w:hint="eastAsia"/>
          <w:szCs w:val="16"/>
        </w:rPr>
        <w:t xml:space="preserve"> </w:t>
      </w:r>
      <w:r w:rsidR="00DC0844">
        <w:rPr>
          <w:rFonts w:eastAsia="宋体" w:hint="eastAsia"/>
          <w:szCs w:val="16"/>
        </w:rPr>
        <w:t xml:space="preserve">of known SCell </w:t>
      </w:r>
      <w:r w:rsidR="00DC0844">
        <w:rPr>
          <w:rFonts w:eastAsiaTheme="minorEastAsia" w:hint="eastAsia"/>
        </w:rPr>
        <w:t>with 15KHz SCS</w:t>
      </w:r>
    </w:p>
    <w:p w:rsidR="00864A1E" w:rsidRPr="00FE04CD" w:rsidRDefault="00864A1E" w:rsidP="00864A1E">
      <w:pPr>
        <w:pStyle w:val="4"/>
        <w:rPr>
          <w:rFonts w:eastAsia="MS Mincho"/>
          <w:bCs/>
          <w:lang w:eastAsia="en-US"/>
        </w:rPr>
      </w:pPr>
      <w:bookmarkStart w:id="4" w:name="_Toc383691580"/>
      <w:r w:rsidRPr="00FE04CD">
        <w:rPr>
          <w:rFonts w:eastAsia="MS Mincho"/>
          <w:bCs/>
          <w:lang w:eastAsia="en-US"/>
        </w:rPr>
        <w:t>A.</w:t>
      </w:r>
      <w:r w:rsidR="004C30AF">
        <w:rPr>
          <w:rFonts w:eastAsiaTheme="minorEastAsia" w:cs="Arial" w:hint="eastAsia"/>
          <w:bCs/>
        </w:rPr>
        <w:t>6</w:t>
      </w:r>
      <w:r w:rsidR="004C30AF">
        <w:rPr>
          <w:rFonts w:eastAsia="MS Mincho" w:cs="Arial"/>
          <w:bCs/>
          <w:lang w:eastAsia="en-US"/>
        </w:rPr>
        <w:t>.</w:t>
      </w:r>
      <w:r w:rsidR="004C30AF">
        <w:rPr>
          <w:rFonts w:eastAsiaTheme="minorEastAsia" w:cs="Arial" w:hint="eastAsia"/>
          <w:bCs/>
        </w:rPr>
        <w:t>5</w:t>
      </w:r>
      <w:r w:rsidR="004C30AF" w:rsidRPr="00FE04CD">
        <w:rPr>
          <w:rFonts w:eastAsia="MS Mincho" w:cs="Arial"/>
          <w:bCs/>
          <w:lang w:eastAsia="en-US"/>
        </w:rPr>
        <w:t>.</w:t>
      </w:r>
      <w:r w:rsidR="004C30AF">
        <w:rPr>
          <w:rFonts w:eastAsiaTheme="minorEastAsia" w:cs="Arial" w:hint="eastAsia"/>
          <w:bCs/>
        </w:rPr>
        <w:t>2.</w:t>
      </w:r>
      <w:r w:rsidR="004C30AF" w:rsidRPr="00FE04CD">
        <w:rPr>
          <w:rFonts w:eastAsiaTheme="minorEastAsia" w:cs="Arial"/>
          <w:bCs/>
        </w:rPr>
        <w:t>1</w:t>
      </w:r>
      <w:r w:rsidR="004C30AF">
        <w:rPr>
          <w:rFonts w:eastAsiaTheme="minorEastAsia" w:cs="Arial" w:hint="eastAsia"/>
          <w:bCs/>
        </w:rPr>
        <w:t>.1</w:t>
      </w:r>
      <w:r w:rsidR="0035427F">
        <w:rPr>
          <w:rFonts w:eastAsiaTheme="minorEastAsia" w:hint="eastAsia"/>
          <w:bCs/>
        </w:rPr>
        <w:t>.1</w:t>
      </w:r>
      <w:r w:rsidR="0035427F">
        <w:rPr>
          <w:rFonts w:eastAsiaTheme="minorEastAsia" w:hint="eastAsia"/>
          <w:bCs/>
        </w:rPr>
        <w:tab/>
      </w:r>
      <w:r w:rsidRPr="00FE04CD">
        <w:rPr>
          <w:rFonts w:eastAsia="MS Mincho"/>
          <w:bCs/>
          <w:lang w:eastAsia="en-US"/>
        </w:rPr>
        <w:t>Test Purpose and Environment</w:t>
      </w:r>
      <w:bookmarkEnd w:id="4"/>
    </w:p>
    <w:p w:rsidR="007B0EA4" w:rsidRPr="0018139E" w:rsidRDefault="007B0EA4" w:rsidP="007B0EA4">
      <w:pPr>
        <w:rPr>
          <w:szCs w:val="24"/>
        </w:rPr>
      </w:pPr>
      <w:r w:rsidRPr="0018139E">
        <w:t>The purpose of this test is to verify that the SCell activation and deactivation times are within the re</w:t>
      </w:r>
      <w:r w:rsidR="004C30AF">
        <w:t xml:space="preserve">quirements stated in section </w:t>
      </w:r>
      <w:r w:rsidR="004C30AF">
        <w:rPr>
          <w:rFonts w:eastAsiaTheme="minorEastAsia" w:hint="eastAsia"/>
          <w:lang w:eastAsia="zh-CN"/>
        </w:rPr>
        <w:t>8.3</w:t>
      </w:r>
      <w:r w:rsidRPr="0018139E">
        <w:t>, when the SCell is known by the UE at the time of activation.</w:t>
      </w:r>
    </w:p>
    <w:p w:rsidR="007B0EA4" w:rsidRPr="0018139E" w:rsidRDefault="007B0EA4" w:rsidP="007B0EA4">
      <w:r w:rsidRPr="0018139E">
        <w:t xml:space="preserve">The test parameters are given in Tables </w:t>
      </w:r>
      <w:r w:rsidR="004C30AF" w:rsidRPr="00FE04CD">
        <w:rPr>
          <w:rFonts w:eastAsia="MS Mincho"/>
          <w:bCs/>
          <w:lang w:eastAsia="en-US"/>
        </w:rPr>
        <w:t>A.</w:t>
      </w:r>
      <w:r w:rsidR="004C30AF">
        <w:rPr>
          <w:rFonts w:eastAsiaTheme="minorEastAsia" w:cs="Arial" w:hint="eastAsia"/>
          <w:bCs/>
        </w:rPr>
        <w:t>6</w:t>
      </w:r>
      <w:r w:rsidR="004C30AF">
        <w:rPr>
          <w:rFonts w:eastAsia="MS Mincho" w:cs="Arial"/>
          <w:bCs/>
          <w:lang w:eastAsia="en-US"/>
        </w:rPr>
        <w:t>.</w:t>
      </w:r>
      <w:r w:rsidR="004C30AF">
        <w:rPr>
          <w:rFonts w:eastAsiaTheme="minorEastAsia" w:cs="Arial" w:hint="eastAsia"/>
          <w:bCs/>
        </w:rPr>
        <w:t>5</w:t>
      </w:r>
      <w:r w:rsidR="004C30AF" w:rsidRPr="00FE04CD">
        <w:rPr>
          <w:rFonts w:eastAsia="MS Mincho" w:cs="Arial"/>
          <w:bCs/>
          <w:lang w:eastAsia="en-US"/>
        </w:rPr>
        <w:t>.</w:t>
      </w:r>
      <w:r w:rsidR="004C30AF">
        <w:rPr>
          <w:rFonts w:eastAsiaTheme="minorEastAsia" w:cs="Arial" w:hint="eastAsia"/>
          <w:bCs/>
        </w:rPr>
        <w:t>2.</w:t>
      </w:r>
      <w:r w:rsidR="004C30AF" w:rsidRPr="00FE04CD">
        <w:rPr>
          <w:rFonts w:eastAsiaTheme="minorEastAsia" w:cs="Arial"/>
          <w:bCs/>
        </w:rPr>
        <w:t>1</w:t>
      </w:r>
      <w:r w:rsidR="004C30AF">
        <w:rPr>
          <w:rFonts w:eastAsiaTheme="minorEastAsia" w:cs="Arial" w:hint="eastAsia"/>
          <w:bCs/>
        </w:rPr>
        <w:t>.1</w:t>
      </w:r>
      <w:r w:rsidR="004C30AF">
        <w:rPr>
          <w:rFonts w:eastAsiaTheme="minorEastAsia" w:hint="eastAsia"/>
          <w:bCs/>
        </w:rPr>
        <w:t>.1</w:t>
      </w:r>
      <w:r w:rsidRPr="0018139E">
        <w:t xml:space="preserve">-1 and cell-specific parameters in </w:t>
      </w:r>
      <w:r w:rsidR="004C30AF" w:rsidRPr="00FE04CD">
        <w:rPr>
          <w:rFonts w:eastAsia="MS Mincho"/>
          <w:bCs/>
          <w:lang w:eastAsia="en-US"/>
        </w:rPr>
        <w:t>A.</w:t>
      </w:r>
      <w:r w:rsidR="004C30AF">
        <w:rPr>
          <w:rFonts w:eastAsiaTheme="minorEastAsia" w:cs="Arial" w:hint="eastAsia"/>
          <w:bCs/>
        </w:rPr>
        <w:t>6</w:t>
      </w:r>
      <w:r w:rsidR="004C30AF">
        <w:rPr>
          <w:rFonts w:eastAsia="MS Mincho" w:cs="Arial"/>
          <w:bCs/>
          <w:lang w:eastAsia="en-US"/>
        </w:rPr>
        <w:t>.</w:t>
      </w:r>
      <w:r w:rsidR="004C30AF">
        <w:rPr>
          <w:rFonts w:eastAsiaTheme="minorEastAsia" w:cs="Arial" w:hint="eastAsia"/>
          <w:bCs/>
        </w:rPr>
        <w:t>5</w:t>
      </w:r>
      <w:r w:rsidR="004C30AF" w:rsidRPr="00FE04CD">
        <w:rPr>
          <w:rFonts w:eastAsia="MS Mincho" w:cs="Arial"/>
          <w:bCs/>
          <w:lang w:eastAsia="en-US"/>
        </w:rPr>
        <w:t>.</w:t>
      </w:r>
      <w:r w:rsidR="004C30AF">
        <w:rPr>
          <w:rFonts w:eastAsiaTheme="minorEastAsia" w:cs="Arial" w:hint="eastAsia"/>
          <w:bCs/>
        </w:rPr>
        <w:t>2.</w:t>
      </w:r>
      <w:r w:rsidR="004C30AF" w:rsidRPr="00FE04CD">
        <w:rPr>
          <w:rFonts w:eastAsiaTheme="minorEastAsia" w:cs="Arial"/>
          <w:bCs/>
        </w:rPr>
        <w:t>1</w:t>
      </w:r>
      <w:r w:rsidR="004C30AF">
        <w:rPr>
          <w:rFonts w:eastAsiaTheme="minorEastAsia" w:cs="Arial" w:hint="eastAsia"/>
          <w:bCs/>
        </w:rPr>
        <w:t>.1</w:t>
      </w:r>
      <w:r w:rsidR="004C30AF">
        <w:rPr>
          <w:rFonts w:eastAsiaTheme="minorEastAsia" w:hint="eastAsia"/>
          <w:bCs/>
        </w:rPr>
        <w:t>.1</w:t>
      </w:r>
      <w:r w:rsidRPr="0018139E">
        <w:t>-2 below. The test consists of three successive time periods, with duration of T1, T2 and T3, respectively. There are two carriers, each with one cell. Both cells have constant signal levels throughout the test. Before the test starts the UE is connected to Cell 1 (PCell) on radio channel 1 (PCC) but is not aware of Cell 2 on radio channel 2. The UE is only monitoring the PCC. The UE shall be continuously scheduled in the PCell throughout the whole test.</w:t>
      </w:r>
    </w:p>
    <w:p w:rsidR="007B0EA4" w:rsidRPr="0018139E" w:rsidRDefault="007B0EA4" w:rsidP="007B0EA4">
      <w:pPr>
        <w:rPr>
          <w:lang w:eastAsia="zh-CN"/>
        </w:rPr>
      </w:pPr>
      <w:r w:rsidRPr="0018139E">
        <w:t>At the beginning of T1 the UE receives an RRC message by which the SCell (Cell 2) becomes configured on radio channel 2 (SCC). The UE now starts monitoring also the SCC</w:t>
      </w:r>
      <w:r w:rsidRPr="0018139E">
        <w:rPr>
          <w:lang w:eastAsia="zh-CN"/>
        </w:rPr>
        <w:t xml:space="preserve">. The test equipment sends a MAC message for activation of the SCell. </w:t>
      </w:r>
    </w:p>
    <w:p w:rsidR="007B0EA4" w:rsidRPr="0018139E" w:rsidRDefault="007B0EA4" w:rsidP="007B0EA4">
      <w:pPr>
        <w:rPr>
          <w:lang w:eastAsia="zh-CN"/>
        </w:rPr>
      </w:pPr>
      <w:r w:rsidRPr="0018139E">
        <w:rPr>
          <w:lang w:eastAsia="zh-CN"/>
        </w:rPr>
        <w:t xml:space="preserve">The point in time at which the MAC message is received at the UE antenna connector, in a </w:t>
      </w:r>
      <w:r w:rsidR="0064148E">
        <w:rPr>
          <w:rFonts w:eastAsiaTheme="minorEastAsia" w:hint="eastAsia"/>
          <w:lang w:eastAsia="zh-CN"/>
        </w:rPr>
        <w:t xml:space="preserve">slot </w:t>
      </w:r>
      <w:r w:rsidR="0064148E">
        <w:rPr>
          <w:lang w:eastAsia="zh-CN"/>
        </w:rPr>
        <w:t>#</w:t>
      </w:r>
      <w:r w:rsidR="0064148E">
        <w:rPr>
          <w:rFonts w:eastAsiaTheme="minorEastAsia" w:hint="eastAsia"/>
          <w:lang w:eastAsia="zh-CN"/>
        </w:rPr>
        <w:t>n</w:t>
      </w:r>
      <w:r w:rsidRPr="0018139E">
        <w:rPr>
          <w:lang w:eastAsia="zh-CN"/>
        </w:rPr>
        <w:t xml:space="preserve">, defines the start of time period T2. The UE shall be able to report valid CSI for the activated SCell at latest in </w:t>
      </w:r>
      <w:r w:rsidR="002B359D">
        <w:rPr>
          <w:rFonts w:eastAsiaTheme="minorEastAsia" w:hint="eastAsia"/>
          <w:lang w:eastAsia="zh-CN"/>
        </w:rPr>
        <w:t>slot</w:t>
      </w:r>
      <w:r w:rsidRPr="0018139E">
        <w:rPr>
          <w:lang w:eastAsia="zh-CN"/>
        </w:rPr>
        <w:t xml:space="preserve"> (</w:t>
      </w:r>
      <w:r w:rsidR="00DB4406" w:rsidRPr="00CC167F">
        <w:rPr>
          <w:i/>
        </w:rPr>
        <w:t>n</w:t>
      </w:r>
      <w:r w:rsidR="00DB4406" w:rsidRPr="00CC167F">
        <w:t>+ [T</w:t>
      </w:r>
      <w:r w:rsidR="00DB4406" w:rsidRPr="00CC167F">
        <w:rPr>
          <w:vertAlign w:val="subscript"/>
        </w:rPr>
        <w:t>HARQ</w:t>
      </w:r>
      <w:r w:rsidR="00DB4406" w:rsidRPr="00CC167F">
        <w:t xml:space="preserve"> + T</w:t>
      </w:r>
      <w:r w:rsidR="00DB4406" w:rsidRPr="00CC167F">
        <w:rPr>
          <w:vertAlign w:val="subscript"/>
        </w:rPr>
        <w:t>activation_time</w:t>
      </w:r>
      <w:r w:rsidR="00DB4406" w:rsidRPr="00CC167F">
        <w:t xml:space="preserve"> + </w:t>
      </w:r>
      <w:proofErr w:type="spellStart"/>
      <w:r w:rsidR="00DB4406" w:rsidRPr="00CC167F">
        <w:t>T</w:t>
      </w:r>
      <w:r w:rsidR="00DB4406" w:rsidRPr="00CC167F">
        <w:rPr>
          <w:vertAlign w:val="subscript"/>
        </w:rPr>
        <w:t>CSI_Reporting</w:t>
      </w:r>
      <w:proofErr w:type="spellEnd"/>
      <w:r w:rsidR="00DB4406" w:rsidRPr="00CC167F">
        <w:t>]</w:t>
      </w:r>
      <w:r w:rsidRPr="0018139E">
        <w:rPr>
          <w:lang w:eastAsia="zh-CN"/>
        </w:rPr>
        <w:t xml:space="preserve">). The UE shall start reporting CSI in </w:t>
      </w:r>
      <w:r w:rsidR="00FB3043">
        <w:rPr>
          <w:rFonts w:eastAsiaTheme="minorEastAsia" w:hint="eastAsia"/>
          <w:lang w:eastAsia="zh-CN"/>
        </w:rPr>
        <w:t>slot</w:t>
      </w:r>
      <w:r w:rsidRPr="0018139E">
        <w:rPr>
          <w:lang w:eastAsia="zh-CN"/>
        </w:rPr>
        <w:t xml:space="preserve"> (</w:t>
      </w:r>
      <w:r w:rsidR="00FB3043" w:rsidRPr="00CC167F">
        <w:rPr>
          <w:i/>
        </w:rPr>
        <w:t>n</w:t>
      </w:r>
      <w:r w:rsidR="00FB3043">
        <w:t xml:space="preserve">+ </w:t>
      </w:r>
      <w:r w:rsidR="00FB3043" w:rsidRPr="00CC167F">
        <w:t>T</w:t>
      </w:r>
      <w:r w:rsidR="00FB3043" w:rsidRPr="00CC167F">
        <w:rPr>
          <w:vertAlign w:val="subscript"/>
        </w:rPr>
        <w:t>HARQ</w:t>
      </w:r>
      <w:r w:rsidR="00FB3043" w:rsidRPr="00CC167F">
        <w:t xml:space="preserve"> +</w:t>
      </w:r>
      <w:r w:rsidR="00324F97">
        <w:rPr>
          <w:rFonts w:eastAsiaTheme="minorEastAsia" w:hint="eastAsia"/>
          <w:lang w:eastAsia="zh-CN"/>
        </w:rPr>
        <w:t xml:space="preserve"> 3</w:t>
      </w:r>
      <w:r w:rsidR="00FB3043">
        <w:rPr>
          <w:rFonts w:eastAsiaTheme="minorEastAsia" w:hint="eastAsia"/>
          <w:lang w:eastAsia="zh-CN"/>
        </w:rPr>
        <w:t>ms</w:t>
      </w:r>
      <w:r w:rsidRPr="0018139E">
        <w:rPr>
          <w:lang w:eastAsia="zh-CN"/>
        </w:rPr>
        <w:t xml:space="preserve">) and shall report CQI index 0 (out-of-range) until the SCell activation has been completed. Any PCell interruption due to activation of SCell shall occur in the </w:t>
      </w:r>
      <w:r w:rsidR="009242C6">
        <w:rPr>
          <w:rFonts w:eastAsiaTheme="minorEastAsia" w:hint="eastAsia"/>
          <w:lang w:eastAsia="zh-CN"/>
        </w:rPr>
        <w:t>slot</w:t>
      </w:r>
      <w:r w:rsidRPr="0018139E">
        <w:rPr>
          <w:lang w:eastAsia="zh-CN"/>
        </w:rPr>
        <w:t xml:space="preserve"> (</w:t>
      </w:r>
      <w:r w:rsidR="00812994" w:rsidRPr="00CC167F">
        <w:rPr>
          <w:i/>
        </w:rPr>
        <w:t>n</w:t>
      </w:r>
      <w:r w:rsidR="00812994">
        <w:t>+</w:t>
      </w:r>
      <w:r w:rsidR="009242C6">
        <w:rPr>
          <w:rFonts w:eastAsiaTheme="minorEastAsia" w:hint="eastAsia"/>
          <w:lang w:eastAsia="zh-CN"/>
        </w:rPr>
        <w:t>1+</w:t>
      </w:r>
      <w:r w:rsidR="00812994">
        <w:t xml:space="preserve"> </w:t>
      </w:r>
      <w:r w:rsidR="00812994" w:rsidRPr="00CC167F">
        <w:t>T</w:t>
      </w:r>
      <w:r w:rsidR="00812994" w:rsidRPr="00CC167F">
        <w:rPr>
          <w:vertAlign w:val="subscript"/>
        </w:rPr>
        <w:t>HARQ</w:t>
      </w:r>
      <w:r w:rsidRPr="0018139E">
        <w:rPr>
          <w:lang w:eastAsia="zh-CN"/>
        </w:rPr>
        <w:t>) to (</w:t>
      </w:r>
      <w:r w:rsidR="009242C6" w:rsidRPr="00480FA7">
        <w:t>n+</w:t>
      </w:r>
      <w:r w:rsidR="009242C6" w:rsidRPr="00950E66">
        <w:rPr>
          <w:rFonts w:hint="eastAsia"/>
          <w:lang w:eastAsia="zh-CN"/>
        </w:rPr>
        <w:t>1+</w:t>
      </w:r>
      <w:r w:rsidR="009242C6">
        <w:rPr>
          <w:rFonts w:eastAsiaTheme="minorEastAsia" w:hint="eastAsia"/>
          <w:lang w:eastAsia="zh-CN"/>
        </w:rPr>
        <w:t xml:space="preserve"> </w:t>
      </w:r>
      <w:r w:rsidR="009242C6" w:rsidRPr="004033A8">
        <w:t>T</w:t>
      </w:r>
      <w:r w:rsidR="009242C6" w:rsidRPr="004033A8">
        <w:rPr>
          <w:vertAlign w:val="subscript"/>
        </w:rPr>
        <w:t>HARQ</w:t>
      </w:r>
      <w:r w:rsidR="009242C6" w:rsidRPr="00E5386B">
        <w:rPr>
          <w:rFonts w:hint="eastAsia"/>
          <w:lang w:eastAsia="zh-CN"/>
        </w:rPr>
        <w:t xml:space="preserve"> +3ms</w:t>
      </w:r>
      <w:r w:rsidR="009242C6" w:rsidRPr="00CD65D5" w:rsidDel="00CD65D5">
        <w:t xml:space="preserve"> </w:t>
      </w:r>
      <w:r w:rsidR="009242C6" w:rsidRPr="00950E66">
        <w:rPr>
          <w:rFonts w:hint="eastAsia"/>
          <w:lang w:eastAsia="zh-CN"/>
        </w:rPr>
        <w:t xml:space="preserve">+ </w:t>
      </w:r>
      <w:proofErr w:type="spellStart"/>
      <w:r w:rsidR="009242C6" w:rsidRPr="003312EF">
        <w:t>T</w:t>
      </w:r>
      <w:r w:rsidR="009242C6" w:rsidRPr="000C1722">
        <w:rPr>
          <w:vertAlign w:val="subscript"/>
        </w:rPr>
        <w:t>SSB</w:t>
      </w:r>
      <w:proofErr w:type="gramStart"/>
      <w:r w:rsidR="009242C6" w:rsidRPr="000C1722">
        <w:rPr>
          <w:vertAlign w:val="subscript"/>
        </w:rPr>
        <w:t>,max</w:t>
      </w:r>
      <w:proofErr w:type="spellEnd"/>
      <w:proofErr w:type="gramEnd"/>
      <w:r w:rsidR="009242C6" w:rsidRPr="00EE4BC6">
        <w:t xml:space="preserve"> + </w:t>
      </w:r>
      <w:proofErr w:type="spellStart"/>
      <w:r w:rsidR="009242C6" w:rsidRPr="00EE4BC6">
        <w:t>T</w:t>
      </w:r>
      <w:r w:rsidR="009242C6" w:rsidRPr="00EE4BC6">
        <w:rPr>
          <w:vertAlign w:val="subscript"/>
        </w:rPr>
        <w:t>SMTC</w:t>
      </w:r>
      <w:r w:rsidR="009242C6">
        <w:rPr>
          <w:vertAlign w:val="subscript"/>
        </w:rPr>
        <w:t>_</w:t>
      </w:r>
      <w:r w:rsidR="009242C6" w:rsidRPr="00EE4BC6">
        <w:rPr>
          <w:vertAlign w:val="subscript"/>
        </w:rPr>
        <w:t>duration</w:t>
      </w:r>
      <w:proofErr w:type="spellEnd"/>
      <w:r w:rsidRPr="0018139E">
        <w:rPr>
          <w:lang w:eastAsia="zh-CN"/>
        </w:rPr>
        <w:t>).</w:t>
      </w:r>
    </w:p>
    <w:p w:rsidR="007B0EA4" w:rsidRPr="0018139E" w:rsidRDefault="007B0EA4" w:rsidP="007B0EA4">
      <w:pPr>
        <w:rPr>
          <w:lang w:eastAsia="zh-CN"/>
        </w:rPr>
      </w:pPr>
      <w:r w:rsidRPr="0018139E">
        <w:rPr>
          <w:lang w:eastAsia="zh-CN"/>
        </w:rPr>
        <w:t xml:space="preserve">Time period T3 starts when a MAC message for deactivation of SCell, sent from the test equipment to the UE in a </w:t>
      </w:r>
      <w:r w:rsidR="009242C6">
        <w:rPr>
          <w:rFonts w:eastAsiaTheme="minorEastAsia" w:hint="eastAsia"/>
          <w:lang w:eastAsia="zh-CN"/>
        </w:rPr>
        <w:t>slot</w:t>
      </w:r>
      <w:r w:rsidRPr="0018139E">
        <w:rPr>
          <w:lang w:eastAsia="zh-CN"/>
        </w:rPr>
        <w:t xml:space="preserve"> # </w:t>
      </w:r>
      <w:r w:rsidR="009242C6">
        <w:rPr>
          <w:rFonts w:eastAsiaTheme="minorEastAsia" w:hint="eastAsia"/>
          <w:lang w:eastAsia="zh-CN"/>
        </w:rPr>
        <w:t>m</w:t>
      </w:r>
      <w:r w:rsidRPr="0018139E">
        <w:rPr>
          <w:lang w:eastAsia="zh-CN"/>
        </w:rPr>
        <w:t xml:space="preserve">, is received at the UE antenna connector. The UE shall carry out deactivation of the SCell in a </w:t>
      </w:r>
      <w:r w:rsidR="009242C6">
        <w:rPr>
          <w:rFonts w:eastAsiaTheme="minorEastAsia" w:hint="eastAsia"/>
          <w:lang w:eastAsia="zh-CN"/>
        </w:rPr>
        <w:t>slot</w:t>
      </w:r>
      <w:r w:rsidRPr="0018139E">
        <w:rPr>
          <w:lang w:eastAsia="zh-CN"/>
        </w:rPr>
        <w:t xml:space="preserve"> (</w:t>
      </w:r>
      <w:r w:rsidR="009242C6">
        <w:rPr>
          <w:rFonts w:eastAsiaTheme="minorEastAsia" w:hint="eastAsia"/>
          <w:lang w:eastAsia="zh-CN"/>
        </w:rPr>
        <w:t>m</w:t>
      </w:r>
      <w:r w:rsidR="009242C6" w:rsidRPr="00480FA7">
        <w:t>+</w:t>
      </w:r>
      <w:r w:rsidR="009242C6" w:rsidRPr="00950E66">
        <w:rPr>
          <w:rFonts w:hint="eastAsia"/>
          <w:lang w:eastAsia="zh-CN"/>
        </w:rPr>
        <w:t>1+</w:t>
      </w:r>
      <w:r w:rsidR="009242C6" w:rsidRPr="004033A8">
        <w:t>T</w:t>
      </w:r>
      <w:r w:rsidR="009242C6" w:rsidRPr="004033A8">
        <w:rPr>
          <w:vertAlign w:val="subscript"/>
        </w:rPr>
        <w:t>HARQ</w:t>
      </w:r>
      <w:r w:rsidR="009242C6" w:rsidRPr="00E5386B">
        <w:rPr>
          <w:rFonts w:hint="eastAsia"/>
          <w:lang w:eastAsia="zh-CN"/>
        </w:rPr>
        <w:t xml:space="preserve"> +3ms</w:t>
      </w:r>
      <w:r w:rsidRPr="0018139E">
        <w:rPr>
          <w:lang w:eastAsia="zh-CN"/>
        </w:rPr>
        <w:t xml:space="preserve">), and any PCell interruption due to the deactivation shall occur in the </w:t>
      </w:r>
      <w:r w:rsidR="009242C6">
        <w:rPr>
          <w:rFonts w:eastAsiaTheme="minorEastAsia" w:hint="eastAsia"/>
          <w:lang w:eastAsia="zh-CN"/>
        </w:rPr>
        <w:t>slot</w:t>
      </w:r>
      <w:r w:rsidRPr="0018139E">
        <w:rPr>
          <w:lang w:eastAsia="zh-CN"/>
        </w:rPr>
        <w:t xml:space="preserve"> </w:t>
      </w:r>
      <w:r w:rsidR="009242C6" w:rsidRPr="0018139E">
        <w:rPr>
          <w:lang w:eastAsia="zh-CN"/>
        </w:rPr>
        <w:t>(</w:t>
      </w:r>
      <w:r w:rsidR="009242C6">
        <w:rPr>
          <w:rFonts w:eastAsiaTheme="minorEastAsia" w:hint="eastAsia"/>
          <w:i/>
          <w:lang w:eastAsia="zh-CN"/>
        </w:rPr>
        <w:t>m</w:t>
      </w:r>
      <w:r w:rsidR="009242C6">
        <w:t>+</w:t>
      </w:r>
      <w:r w:rsidR="009242C6">
        <w:rPr>
          <w:rFonts w:eastAsiaTheme="minorEastAsia" w:hint="eastAsia"/>
          <w:lang w:eastAsia="zh-CN"/>
        </w:rPr>
        <w:t>1+</w:t>
      </w:r>
      <w:r w:rsidR="009242C6">
        <w:t xml:space="preserve"> </w:t>
      </w:r>
      <w:r w:rsidR="009242C6" w:rsidRPr="00CC167F">
        <w:t>T</w:t>
      </w:r>
      <w:r w:rsidR="009242C6" w:rsidRPr="00CC167F">
        <w:rPr>
          <w:vertAlign w:val="subscript"/>
        </w:rPr>
        <w:t>HARQ</w:t>
      </w:r>
      <w:r w:rsidR="009242C6" w:rsidRPr="0018139E">
        <w:rPr>
          <w:lang w:eastAsia="zh-CN"/>
        </w:rPr>
        <w:t>) to (</w:t>
      </w:r>
      <w:r w:rsidR="009242C6">
        <w:rPr>
          <w:rFonts w:eastAsiaTheme="minorEastAsia" w:hint="eastAsia"/>
          <w:lang w:eastAsia="zh-CN"/>
        </w:rPr>
        <w:t>m</w:t>
      </w:r>
      <w:r w:rsidR="009242C6" w:rsidRPr="00480FA7">
        <w:t>+</w:t>
      </w:r>
      <w:r w:rsidR="009242C6" w:rsidRPr="00950E66">
        <w:rPr>
          <w:rFonts w:hint="eastAsia"/>
          <w:lang w:eastAsia="zh-CN"/>
        </w:rPr>
        <w:t>1+</w:t>
      </w:r>
      <w:r w:rsidR="009242C6">
        <w:rPr>
          <w:rFonts w:eastAsiaTheme="minorEastAsia" w:hint="eastAsia"/>
          <w:lang w:eastAsia="zh-CN"/>
        </w:rPr>
        <w:t xml:space="preserve"> </w:t>
      </w:r>
      <w:r w:rsidR="009242C6" w:rsidRPr="004033A8">
        <w:t>T</w:t>
      </w:r>
      <w:r w:rsidR="009242C6" w:rsidRPr="004033A8">
        <w:rPr>
          <w:vertAlign w:val="subscript"/>
        </w:rPr>
        <w:t>HARQ</w:t>
      </w:r>
      <w:r w:rsidR="009242C6" w:rsidRPr="00E5386B">
        <w:rPr>
          <w:rFonts w:hint="eastAsia"/>
          <w:lang w:eastAsia="zh-CN"/>
        </w:rPr>
        <w:t xml:space="preserve"> +3ms</w:t>
      </w:r>
      <w:r w:rsidR="009242C6">
        <w:rPr>
          <w:lang w:eastAsia="zh-CN"/>
        </w:rPr>
        <w:t>)</w:t>
      </w:r>
      <w:r w:rsidRPr="0018139E">
        <w:rPr>
          <w:lang w:eastAsia="zh-CN"/>
        </w:rPr>
        <w:t>.</w:t>
      </w:r>
    </w:p>
    <w:p w:rsidR="007B0EA4" w:rsidRPr="0018139E" w:rsidRDefault="007B0EA4" w:rsidP="007B0EA4">
      <w:pPr>
        <w:rPr>
          <w:lang w:eastAsia="zh-CN"/>
        </w:rPr>
      </w:pPr>
      <w:r w:rsidRPr="0018139E">
        <w:rPr>
          <w:lang w:eastAsia="zh-CN"/>
        </w:rPr>
        <w:t>The test equipment verifies that potential interruption is carried out in the correct time span by monitoring ACK/NACK sent in PCell during activation and deactivation of SCell, respectively.</w:t>
      </w:r>
    </w:p>
    <w:p w:rsidR="007B0EA4" w:rsidRPr="0018139E" w:rsidRDefault="007B0EA4" w:rsidP="007B0EA4">
      <w:pPr>
        <w:rPr>
          <w:lang w:eastAsia="zh-CN"/>
        </w:rPr>
      </w:pPr>
      <w:r w:rsidRPr="0018139E">
        <w:rPr>
          <w:lang w:eastAsia="zh-CN"/>
        </w:rPr>
        <w:t xml:space="preserve">The test equipment verifies the activation time by counting the </w:t>
      </w:r>
      <w:r w:rsidR="00C34963">
        <w:rPr>
          <w:rFonts w:eastAsiaTheme="minorEastAsia" w:hint="eastAsia"/>
          <w:lang w:eastAsia="zh-CN"/>
        </w:rPr>
        <w:t>slots</w:t>
      </w:r>
      <w:r w:rsidRPr="0018139E">
        <w:rPr>
          <w:lang w:eastAsia="zh-CN"/>
        </w:rPr>
        <w:t xml:space="preserve"> from the time when the SCell activation command is sent until a CSI report with other than CQI index 0 is received.</w:t>
      </w:r>
    </w:p>
    <w:p w:rsidR="007B0EA4" w:rsidRPr="0018139E" w:rsidRDefault="007B0EA4" w:rsidP="007B0EA4">
      <w:pPr>
        <w:rPr>
          <w:lang w:eastAsia="zh-CN"/>
        </w:rPr>
      </w:pPr>
      <w:r w:rsidRPr="0018139E">
        <w:rPr>
          <w:lang w:eastAsia="zh-CN"/>
        </w:rPr>
        <w:t xml:space="preserve">The test equipment verifies the deactivation time by counting the </w:t>
      </w:r>
      <w:r w:rsidR="00C34963">
        <w:rPr>
          <w:rFonts w:eastAsiaTheme="minorEastAsia" w:hint="eastAsia"/>
          <w:lang w:eastAsia="zh-CN"/>
        </w:rPr>
        <w:t>slots</w:t>
      </w:r>
      <w:r w:rsidRPr="0018139E">
        <w:rPr>
          <w:lang w:eastAsia="zh-CN"/>
        </w:rPr>
        <w:t xml:space="preserve"> from the time when the SCell deactivation command is sent until CQI reporting for SCell is discontinued.</w:t>
      </w:r>
    </w:p>
    <w:p w:rsidR="00864A1E" w:rsidRPr="007B0EA4" w:rsidRDefault="00864A1E" w:rsidP="00864A1E">
      <w:pPr>
        <w:rPr>
          <w:rFonts w:eastAsiaTheme="minorEastAsia"/>
          <w:lang w:eastAsia="zh-CN"/>
        </w:rPr>
      </w:pPr>
    </w:p>
    <w:p w:rsidR="00864A1E" w:rsidRPr="0018139E" w:rsidRDefault="00864A1E" w:rsidP="00864A1E">
      <w:pPr>
        <w:pStyle w:val="TH"/>
      </w:pPr>
      <w:r w:rsidRPr="0018139E">
        <w:rPr>
          <w:rFonts w:cs="v4.2.0"/>
        </w:rPr>
        <w:t xml:space="preserve">Table </w:t>
      </w:r>
      <w:r w:rsidR="00F131E0" w:rsidRPr="00FE04CD">
        <w:rPr>
          <w:rFonts w:eastAsia="MS Mincho"/>
          <w:bCs/>
          <w:lang w:eastAsia="en-US"/>
        </w:rPr>
        <w:t>A.</w:t>
      </w:r>
      <w:r w:rsidR="00F131E0">
        <w:rPr>
          <w:rFonts w:eastAsiaTheme="minorEastAsia" w:cs="Arial" w:hint="eastAsia"/>
          <w:bCs/>
        </w:rPr>
        <w:t>6</w:t>
      </w:r>
      <w:r w:rsidR="00F131E0">
        <w:rPr>
          <w:rFonts w:eastAsia="MS Mincho" w:cs="Arial"/>
          <w:bCs/>
          <w:lang w:eastAsia="en-US"/>
        </w:rPr>
        <w:t>.</w:t>
      </w:r>
      <w:r w:rsidR="00F131E0">
        <w:rPr>
          <w:rFonts w:eastAsiaTheme="minorEastAsia" w:cs="Arial" w:hint="eastAsia"/>
          <w:bCs/>
        </w:rPr>
        <w:t>5</w:t>
      </w:r>
      <w:r w:rsidR="00F131E0" w:rsidRPr="00FE04CD">
        <w:rPr>
          <w:rFonts w:eastAsia="MS Mincho" w:cs="Arial"/>
          <w:bCs/>
          <w:lang w:eastAsia="en-US"/>
        </w:rPr>
        <w:t>.</w:t>
      </w:r>
      <w:r w:rsidR="00F131E0">
        <w:rPr>
          <w:rFonts w:eastAsiaTheme="minorEastAsia" w:cs="Arial" w:hint="eastAsia"/>
          <w:bCs/>
        </w:rPr>
        <w:t>2.</w:t>
      </w:r>
      <w:r w:rsidR="00F131E0" w:rsidRPr="00FE04CD">
        <w:rPr>
          <w:rFonts w:eastAsiaTheme="minorEastAsia" w:cs="Arial"/>
          <w:bCs/>
        </w:rPr>
        <w:t>1</w:t>
      </w:r>
      <w:r w:rsidR="00F131E0">
        <w:rPr>
          <w:rFonts w:eastAsiaTheme="minorEastAsia" w:cs="Arial" w:hint="eastAsia"/>
          <w:bCs/>
        </w:rPr>
        <w:t>.1</w:t>
      </w:r>
      <w:r w:rsidR="00F131E0">
        <w:rPr>
          <w:rFonts w:eastAsiaTheme="minorEastAsia" w:hint="eastAsia"/>
          <w:bCs/>
        </w:rPr>
        <w:t>.1</w:t>
      </w:r>
      <w:r w:rsidR="00F131E0" w:rsidRPr="0018139E">
        <w:t>-1</w:t>
      </w:r>
      <w:r w:rsidRPr="0018139E">
        <w:rPr>
          <w:rFonts w:cs="v4.2.0"/>
        </w:rPr>
        <w:t xml:space="preserve">: General test parameters for </w:t>
      </w:r>
      <w:r w:rsidR="00115D1B">
        <w:rPr>
          <w:rFonts w:eastAsiaTheme="minorEastAsia" w:hint="eastAsia"/>
        </w:rPr>
        <w:t>SA FR1 TDD interruptions at SCell activation and deactivation</w:t>
      </w:r>
      <w:r w:rsidR="00115D1B" w:rsidRPr="006D1D7A">
        <w:rPr>
          <w:rFonts w:eastAsia="宋体" w:hint="eastAsia"/>
          <w:szCs w:val="16"/>
        </w:rPr>
        <w:t xml:space="preserve"> </w:t>
      </w:r>
      <w:r w:rsidR="00115D1B">
        <w:rPr>
          <w:rFonts w:eastAsia="宋体" w:hint="eastAsia"/>
          <w:szCs w:val="16"/>
        </w:rPr>
        <w:t xml:space="preserve">of known SCell </w:t>
      </w:r>
      <w:r w:rsidR="00115D1B">
        <w:rPr>
          <w:rFonts w:eastAsiaTheme="minorEastAsia" w:hint="eastAsia"/>
        </w:rPr>
        <w:t>with 15KHz SCS</w:t>
      </w:r>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864A1E" w:rsidRPr="0018139E" w:rsidTr="004153B9">
        <w:trPr>
          <w:cantSplit/>
          <w:jc w:val="center"/>
        </w:trPr>
        <w:tc>
          <w:tcPr>
            <w:tcW w:w="2410" w:type="dxa"/>
          </w:tcPr>
          <w:p w:rsidR="00864A1E" w:rsidRPr="0018139E" w:rsidRDefault="00864A1E" w:rsidP="004153B9">
            <w:pPr>
              <w:pStyle w:val="TAH"/>
              <w:rPr>
                <w:rFonts w:cs="Arial"/>
                <w:b w:val="0"/>
                <w:bCs/>
                <w:lang w:eastAsia="en-US"/>
              </w:rPr>
            </w:pPr>
            <w:r w:rsidRPr="0018139E">
              <w:rPr>
                <w:rFonts w:cs="Arial"/>
                <w:b w:val="0"/>
                <w:bCs/>
                <w:lang w:eastAsia="en-US"/>
              </w:rPr>
              <w:t>Parameter</w:t>
            </w:r>
          </w:p>
        </w:tc>
        <w:tc>
          <w:tcPr>
            <w:tcW w:w="851" w:type="dxa"/>
          </w:tcPr>
          <w:p w:rsidR="00864A1E" w:rsidRPr="0018139E" w:rsidRDefault="00864A1E" w:rsidP="004153B9">
            <w:pPr>
              <w:pStyle w:val="TAH"/>
              <w:rPr>
                <w:rFonts w:cs="Arial"/>
                <w:b w:val="0"/>
                <w:bCs/>
                <w:lang w:eastAsia="en-US"/>
              </w:rPr>
            </w:pPr>
            <w:r w:rsidRPr="0018139E">
              <w:rPr>
                <w:rFonts w:cs="Arial"/>
                <w:b w:val="0"/>
                <w:bCs/>
                <w:lang w:eastAsia="en-US"/>
              </w:rPr>
              <w:t>Unit</w:t>
            </w:r>
          </w:p>
        </w:tc>
        <w:tc>
          <w:tcPr>
            <w:tcW w:w="1842" w:type="dxa"/>
          </w:tcPr>
          <w:p w:rsidR="00864A1E" w:rsidRPr="0018139E" w:rsidRDefault="00864A1E" w:rsidP="004153B9">
            <w:pPr>
              <w:pStyle w:val="TAH"/>
              <w:rPr>
                <w:rFonts w:cs="Arial"/>
                <w:b w:val="0"/>
                <w:bCs/>
                <w:lang w:eastAsia="en-US"/>
              </w:rPr>
            </w:pPr>
            <w:r w:rsidRPr="0018139E">
              <w:rPr>
                <w:rFonts w:cs="Arial"/>
                <w:b w:val="0"/>
                <w:bCs/>
                <w:lang w:eastAsia="en-US"/>
              </w:rPr>
              <w:t>Value</w:t>
            </w:r>
          </w:p>
        </w:tc>
        <w:tc>
          <w:tcPr>
            <w:tcW w:w="3665" w:type="dxa"/>
          </w:tcPr>
          <w:p w:rsidR="00864A1E" w:rsidRPr="0018139E" w:rsidRDefault="00864A1E" w:rsidP="004153B9">
            <w:pPr>
              <w:pStyle w:val="TAH"/>
              <w:rPr>
                <w:rFonts w:cs="Arial"/>
                <w:b w:val="0"/>
                <w:bCs/>
                <w:lang w:eastAsia="en-US"/>
              </w:rPr>
            </w:pPr>
            <w:r w:rsidRPr="0018139E">
              <w:rPr>
                <w:rFonts w:cs="Arial"/>
                <w:b w:val="0"/>
                <w:bCs/>
                <w:lang w:eastAsia="en-US"/>
              </w:rPr>
              <w:t>Comment</w:t>
            </w:r>
          </w:p>
        </w:tc>
      </w:tr>
      <w:tr w:rsidR="00864A1E" w:rsidRPr="0018139E" w:rsidTr="004153B9">
        <w:trPr>
          <w:cantSplit/>
          <w:jc w:val="center"/>
        </w:trPr>
        <w:tc>
          <w:tcPr>
            <w:tcW w:w="2410" w:type="dxa"/>
          </w:tcPr>
          <w:p w:rsidR="00864A1E" w:rsidRPr="0018139E" w:rsidRDefault="00864A1E" w:rsidP="004153B9">
            <w:pPr>
              <w:pStyle w:val="TAL"/>
              <w:rPr>
                <w:rFonts w:cs="Arial"/>
                <w:lang w:eastAsia="en-US"/>
              </w:rPr>
            </w:pPr>
            <w:r w:rsidRPr="0018139E">
              <w:rPr>
                <w:rFonts w:cs="Arial"/>
                <w:lang w:eastAsia="en-US"/>
              </w:rPr>
              <w:t>RF Channel Number</w:t>
            </w:r>
          </w:p>
        </w:tc>
        <w:tc>
          <w:tcPr>
            <w:tcW w:w="851" w:type="dxa"/>
            <w:vAlign w:val="center"/>
          </w:tcPr>
          <w:p w:rsidR="00864A1E" w:rsidRPr="0018139E" w:rsidRDefault="00864A1E" w:rsidP="004153B9">
            <w:pPr>
              <w:pStyle w:val="TAC"/>
              <w:rPr>
                <w:rFonts w:cs="Arial"/>
                <w:lang w:eastAsia="en-US"/>
              </w:rPr>
            </w:pPr>
          </w:p>
        </w:tc>
        <w:tc>
          <w:tcPr>
            <w:tcW w:w="1842" w:type="dxa"/>
            <w:vAlign w:val="center"/>
          </w:tcPr>
          <w:p w:rsidR="00864A1E" w:rsidRPr="0018139E" w:rsidRDefault="00864A1E" w:rsidP="004153B9">
            <w:pPr>
              <w:pStyle w:val="TAC"/>
              <w:rPr>
                <w:rFonts w:cs="Arial"/>
                <w:lang w:eastAsia="ja-JP"/>
              </w:rPr>
            </w:pPr>
            <w:r w:rsidRPr="0018139E">
              <w:rPr>
                <w:rFonts w:cs="Arial"/>
                <w:lang w:eastAsia="en-US"/>
              </w:rPr>
              <w:t>1, 2</w:t>
            </w:r>
          </w:p>
        </w:tc>
        <w:tc>
          <w:tcPr>
            <w:tcW w:w="3665" w:type="dxa"/>
          </w:tcPr>
          <w:p w:rsidR="00864A1E" w:rsidRPr="0002643F" w:rsidRDefault="007F6FE6" w:rsidP="004153B9">
            <w:pPr>
              <w:pStyle w:val="TAL"/>
              <w:rPr>
                <w:rFonts w:eastAsiaTheme="minorEastAsia" w:cs="Arial"/>
                <w:lang w:eastAsia="zh-CN"/>
              </w:rPr>
            </w:pPr>
            <w:r>
              <w:rPr>
                <w:rFonts w:eastAsiaTheme="minorEastAsia" w:cs="Arial" w:hint="eastAsia"/>
                <w:lang w:eastAsia="zh-CN"/>
              </w:rPr>
              <w:t>Two</w:t>
            </w:r>
            <w:r w:rsidR="00864A1E">
              <w:rPr>
                <w:rFonts w:eastAsiaTheme="minorEastAsia" w:cs="Arial" w:hint="eastAsia"/>
                <w:lang w:eastAsia="zh-CN"/>
              </w:rPr>
              <w:t xml:space="preserve"> NR RF channel</w:t>
            </w:r>
            <w:r>
              <w:rPr>
                <w:rFonts w:eastAsiaTheme="minorEastAsia" w:cs="Arial" w:hint="eastAsia"/>
                <w:lang w:eastAsia="zh-CN"/>
              </w:rPr>
              <w:t>s</w:t>
            </w:r>
          </w:p>
        </w:tc>
      </w:tr>
      <w:tr w:rsidR="00864A1E" w:rsidRPr="0018139E" w:rsidTr="004153B9">
        <w:trPr>
          <w:cantSplit/>
          <w:jc w:val="center"/>
        </w:trPr>
        <w:tc>
          <w:tcPr>
            <w:tcW w:w="2410" w:type="dxa"/>
          </w:tcPr>
          <w:p w:rsidR="00864A1E" w:rsidRPr="0018139E" w:rsidRDefault="00864A1E" w:rsidP="004153B9">
            <w:pPr>
              <w:pStyle w:val="TAL"/>
              <w:rPr>
                <w:rFonts w:cs="Arial"/>
                <w:lang w:eastAsia="en-US"/>
              </w:rPr>
            </w:pPr>
            <w:r w:rsidRPr="0018139E">
              <w:rPr>
                <w:rFonts w:cs="Arial"/>
                <w:lang w:eastAsia="en-US"/>
              </w:rPr>
              <w:t xml:space="preserve">Active </w:t>
            </w:r>
            <w:r w:rsidRPr="0018139E">
              <w:rPr>
                <w:rFonts w:cs="Arial" w:hint="eastAsia"/>
                <w:lang w:eastAsia="ja-JP"/>
              </w:rPr>
              <w:t>PC</w:t>
            </w:r>
            <w:r w:rsidRPr="0018139E">
              <w:rPr>
                <w:rFonts w:cs="Arial"/>
                <w:lang w:eastAsia="en-US"/>
              </w:rPr>
              <w:t>ell</w:t>
            </w:r>
          </w:p>
        </w:tc>
        <w:tc>
          <w:tcPr>
            <w:tcW w:w="851" w:type="dxa"/>
            <w:vAlign w:val="center"/>
          </w:tcPr>
          <w:p w:rsidR="00864A1E" w:rsidRPr="0018139E" w:rsidRDefault="00864A1E" w:rsidP="004153B9">
            <w:pPr>
              <w:pStyle w:val="TAC"/>
              <w:rPr>
                <w:rFonts w:cs="Arial"/>
                <w:lang w:eastAsia="en-US"/>
              </w:rPr>
            </w:pPr>
          </w:p>
        </w:tc>
        <w:tc>
          <w:tcPr>
            <w:tcW w:w="1842" w:type="dxa"/>
          </w:tcPr>
          <w:p w:rsidR="00864A1E" w:rsidRPr="0018139E" w:rsidRDefault="00864A1E" w:rsidP="004153B9">
            <w:pPr>
              <w:pStyle w:val="TAC"/>
              <w:rPr>
                <w:rFonts w:cs="Arial"/>
                <w:lang w:eastAsia="en-US"/>
              </w:rPr>
            </w:pPr>
            <w:r w:rsidRPr="0018139E">
              <w:rPr>
                <w:rFonts w:cs="Arial"/>
                <w:lang w:eastAsia="en-US"/>
              </w:rPr>
              <w:t>Cell1</w:t>
            </w:r>
          </w:p>
        </w:tc>
        <w:tc>
          <w:tcPr>
            <w:tcW w:w="3665" w:type="dxa"/>
          </w:tcPr>
          <w:p w:rsidR="00864A1E" w:rsidRPr="0018139E" w:rsidRDefault="00864A1E" w:rsidP="004153B9">
            <w:pPr>
              <w:pStyle w:val="TAL"/>
              <w:rPr>
                <w:rFonts w:cs="Arial"/>
                <w:lang w:eastAsia="en-US"/>
              </w:rPr>
            </w:pPr>
            <w:r w:rsidRPr="0018139E">
              <w:rPr>
                <w:rFonts w:cs="Arial"/>
                <w:lang w:eastAsia="en-US"/>
              </w:rPr>
              <w:t xml:space="preserve">PCell on </w:t>
            </w:r>
            <w:r w:rsidR="007F6FE6">
              <w:rPr>
                <w:rFonts w:eastAsiaTheme="minorEastAsia" w:cs="Arial" w:hint="eastAsia"/>
                <w:lang w:eastAsia="zh-CN"/>
              </w:rPr>
              <w:t>NR</w:t>
            </w:r>
            <w:r w:rsidRPr="0018139E">
              <w:rPr>
                <w:rFonts w:cs="Arial"/>
                <w:lang w:eastAsia="en-US"/>
              </w:rPr>
              <w:t xml:space="preserve"> RF channel number 1.</w:t>
            </w:r>
          </w:p>
        </w:tc>
      </w:tr>
      <w:tr w:rsidR="007F6FE6" w:rsidRPr="0018139E" w:rsidTr="007A4A10">
        <w:trPr>
          <w:cantSplit/>
          <w:jc w:val="center"/>
        </w:trPr>
        <w:tc>
          <w:tcPr>
            <w:tcW w:w="2410" w:type="dxa"/>
          </w:tcPr>
          <w:p w:rsidR="007F6FE6" w:rsidRPr="0018139E" w:rsidRDefault="007F6FE6" w:rsidP="007A4A10">
            <w:pPr>
              <w:pStyle w:val="TAL"/>
              <w:rPr>
                <w:rFonts w:cs="v4.2.0"/>
                <w:lang w:eastAsia="ja-JP"/>
              </w:rPr>
            </w:pPr>
            <w:r w:rsidRPr="0018139E">
              <w:rPr>
                <w:rFonts w:cs="v4.2.0"/>
                <w:lang w:eastAsia="en-US"/>
              </w:rPr>
              <w:t>Configured deactivated SCell</w:t>
            </w:r>
          </w:p>
        </w:tc>
        <w:tc>
          <w:tcPr>
            <w:tcW w:w="851" w:type="dxa"/>
            <w:vAlign w:val="center"/>
          </w:tcPr>
          <w:p w:rsidR="007F6FE6" w:rsidRPr="0018139E" w:rsidRDefault="007F6FE6" w:rsidP="007A4A10">
            <w:pPr>
              <w:pStyle w:val="TAC"/>
              <w:rPr>
                <w:rFonts w:cs="v4.2.0"/>
                <w:lang w:eastAsia="ja-JP"/>
              </w:rPr>
            </w:pPr>
          </w:p>
        </w:tc>
        <w:tc>
          <w:tcPr>
            <w:tcW w:w="1842" w:type="dxa"/>
            <w:vAlign w:val="center"/>
          </w:tcPr>
          <w:p w:rsidR="007F6FE6" w:rsidRPr="0018139E" w:rsidRDefault="007F6FE6" w:rsidP="007A4A10">
            <w:pPr>
              <w:pStyle w:val="TAC"/>
              <w:rPr>
                <w:rFonts w:cs="v4.2.0"/>
                <w:lang w:eastAsia="ja-JP"/>
              </w:rPr>
            </w:pPr>
            <w:r w:rsidRPr="0018139E">
              <w:rPr>
                <w:rFonts w:cs="v4.2.0"/>
                <w:lang w:eastAsia="en-US"/>
              </w:rPr>
              <w:t>Cell 2</w:t>
            </w:r>
          </w:p>
        </w:tc>
        <w:tc>
          <w:tcPr>
            <w:tcW w:w="3665" w:type="dxa"/>
          </w:tcPr>
          <w:p w:rsidR="007F6FE6" w:rsidRPr="0018139E" w:rsidRDefault="007F6FE6" w:rsidP="007A4A10">
            <w:pPr>
              <w:pStyle w:val="TAL"/>
              <w:rPr>
                <w:rFonts w:cs="v4.2.0"/>
                <w:lang w:eastAsia="ja-JP"/>
              </w:rPr>
            </w:pPr>
            <w:r w:rsidRPr="0018139E">
              <w:rPr>
                <w:rFonts w:cs="v4.2.0"/>
                <w:lang w:eastAsia="en-US"/>
              </w:rPr>
              <w:t>Configured deactivated secondary cell on RF channel number 2.</w:t>
            </w:r>
          </w:p>
        </w:tc>
      </w:tr>
      <w:tr w:rsidR="004E0963" w:rsidRPr="0018139E" w:rsidTr="004153B9">
        <w:trPr>
          <w:cantSplit/>
          <w:jc w:val="center"/>
        </w:trPr>
        <w:tc>
          <w:tcPr>
            <w:tcW w:w="2410" w:type="dxa"/>
          </w:tcPr>
          <w:p w:rsidR="004E0963" w:rsidRPr="0018139E" w:rsidRDefault="004E0963" w:rsidP="004153B9">
            <w:pPr>
              <w:pStyle w:val="TAL"/>
              <w:rPr>
                <w:rFonts w:cs="Arial"/>
                <w:lang w:eastAsia="en-US"/>
              </w:rPr>
            </w:pPr>
            <w:r w:rsidRPr="0018139E">
              <w:rPr>
                <w:rFonts w:cs="Arial"/>
                <w:lang w:eastAsia="en-US"/>
              </w:rPr>
              <w:t>CP length</w:t>
            </w:r>
          </w:p>
        </w:tc>
        <w:tc>
          <w:tcPr>
            <w:tcW w:w="851" w:type="dxa"/>
            <w:vAlign w:val="center"/>
          </w:tcPr>
          <w:p w:rsidR="004E0963" w:rsidRPr="0018139E" w:rsidRDefault="004E0963" w:rsidP="004153B9">
            <w:pPr>
              <w:pStyle w:val="TAC"/>
              <w:rPr>
                <w:rFonts w:cs="Arial"/>
                <w:lang w:eastAsia="en-US"/>
              </w:rPr>
            </w:pPr>
          </w:p>
        </w:tc>
        <w:tc>
          <w:tcPr>
            <w:tcW w:w="1842" w:type="dxa"/>
          </w:tcPr>
          <w:p w:rsidR="004E0963" w:rsidRPr="0018139E" w:rsidRDefault="004E0963" w:rsidP="004153B9">
            <w:pPr>
              <w:pStyle w:val="TAC"/>
              <w:rPr>
                <w:rFonts w:cs="Arial"/>
                <w:lang w:eastAsia="en-US"/>
              </w:rPr>
            </w:pPr>
            <w:r w:rsidRPr="0018139E">
              <w:rPr>
                <w:rFonts w:cs="Arial"/>
                <w:lang w:eastAsia="en-US"/>
              </w:rPr>
              <w:t>Normal</w:t>
            </w:r>
          </w:p>
        </w:tc>
        <w:tc>
          <w:tcPr>
            <w:tcW w:w="3665" w:type="dxa"/>
          </w:tcPr>
          <w:p w:rsidR="004E0963" w:rsidRPr="0018139E" w:rsidRDefault="004E0963" w:rsidP="004153B9">
            <w:pPr>
              <w:pStyle w:val="TAL"/>
              <w:rPr>
                <w:rFonts w:cs="Arial"/>
                <w:lang w:eastAsia="en-US"/>
              </w:rPr>
            </w:pPr>
            <w:r w:rsidRPr="0018139E">
              <w:rPr>
                <w:rFonts w:cs="Arial"/>
                <w:lang w:eastAsia="en-US"/>
              </w:rPr>
              <w:t xml:space="preserve">Applicable to </w:t>
            </w:r>
            <w:r>
              <w:rPr>
                <w:rFonts w:eastAsiaTheme="minorEastAsia" w:cs="Arial" w:hint="eastAsia"/>
                <w:lang w:eastAsia="zh-CN"/>
              </w:rPr>
              <w:t xml:space="preserve">cell1 and </w:t>
            </w:r>
            <w:r w:rsidRPr="0018139E">
              <w:rPr>
                <w:rFonts w:cs="Arial"/>
                <w:lang w:eastAsia="en-US"/>
              </w:rPr>
              <w:t xml:space="preserve">cell </w:t>
            </w:r>
            <w:r>
              <w:rPr>
                <w:rFonts w:eastAsiaTheme="minorEastAsia" w:cs="Arial" w:hint="eastAsia"/>
                <w:lang w:eastAsia="zh-CN"/>
              </w:rPr>
              <w:t>2</w:t>
            </w:r>
          </w:p>
        </w:tc>
      </w:tr>
      <w:tr w:rsidR="004E0963" w:rsidRPr="00D93353" w:rsidTr="004153B9">
        <w:trPr>
          <w:cantSplit/>
          <w:jc w:val="center"/>
        </w:trPr>
        <w:tc>
          <w:tcPr>
            <w:tcW w:w="2410" w:type="dxa"/>
          </w:tcPr>
          <w:p w:rsidR="004E0963" w:rsidRPr="0018139E" w:rsidRDefault="004E0963" w:rsidP="004153B9">
            <w:pPr>
              <w:pStyle w:val="TAL"/>
              <w:rPr>
                <w:rFonts w:cs="Arial"/>
                <w:lang w:eastAsia="en-US"/>
              </w:rPr>
            </w:pPr>
            <w:r w:rsidRPr="0018139E">
              <w:rPr>
                <w:rFonts w:cs="Arial" w:hint="eastAsia"/>
                <w:lang w:eastAsia="ja-JP"/>
              </w:rPr>
              <w:t>DRX</w:t>
            </w:r>
          </w:p>
        </w:tc>
        <w:tc>
          <w:tcPr>
            <w:tcW w:w="851" w:type="dxa"/>
            <w:vAlign w:val="center"/>
          </w:tcPr>
          <w:p w:rsidR="004E0963" w:rsidRPr="0018139E" w:rsidRDefault="004E0963" w:rsidP="004153B9">
            <w:pPr>
              <w:pStyle w:val="TAC"/>
              <w:rPr>
                <w:rFonts w:cs="Arial"/>
                <w:lang w:eastAsia="en-US"/>
              </w:rPr>
            </w:pPr>
          </w:p>
        </w:tc>
        <w:tc>
          <w:tcPr>
            <w:tcW w:w="1842" w:type="dxa"/>
            <w:vAlign w:val="center"/>
          </w:tcPr>
          <w:p w:rsidR="004E0963" w:rsidRPr="007F6FE6" w:rsidRDefault="007F6FE6" w:rsidP="004153B9">
            <w:pPr>
              <w:pStyle w:val="TAC"/>
              <w:rPr>
                <w:rFonts w:eastAsiaTheme="minorEastAsia" w:cs="Arial"/>
                <w:lang w:eastAsia="zh-CN"/>
              </w:rPr>
            </w:pPr>
            <w:r>
              <w:rPr>
                <w:rFonts w:eastAsiaTheme="minorEastAsia" w:cs="Arial" w:hint="eastAsia"/>
                <w:lang w:eastAsia="zh-CN"/>
              </w:rPr>
              <w:t>OFF</w:t>
            </w:r>
          </w:p>
        </w:tc>
        <w:tc>
          <w:tcPr>
            <w:tcW w:w="3665" w:type="dxa"/>
          </w:tcPr>
          <w:p w:rsidR="004E0963" w:rsidRPr="0011386D" w:rsidRDefault="004E0963" w:rsidP="00D93353">
            <w:pPr>
              <w:pStyle w:val="TAL"/>
              <w:rPr>
                <w:rFonts w:eastAsiaTheme="minorEastAsia" w:cs="Arial"/>
                <w:lang w:eastAsia="zh-CN"/>
              </w:rPr>
            </w:pPr>
          </w:p>
        </w:tc>
      </w:tr>
      <w:tr w:rsidR="004E0963" w:rsidRPr="0018139E" w:rsidTr="004153B9">
        <w:trPr>
          <w:cantSplit/>
          <w:jc w:val="center"/>
        </w:trPr>
        <w:tc>
          <w:tcPr>
            <w:tcW w:w="2410" w:type="dxa"/>
          </w:tcPr>
          <w:p w:rsidR="004E0963" w:rsidRPr="0018139E" w:rsidRDefault="004E0963" w:rsidP="004153B9">
            <w:pPr>
              <w:pStyle w:val="TAL"/>
              <w:rPr>
                <w:rFonts w:cs="Arial"/>
                <w:lang w:eastAsia="ja-JP"/>
              </w:rPr>
            </w:pPr>
            <w:r w:rsidRPr="0018139E">
              <w:rPr>
                <w:rFonts w:cs="Arial"/>
                <w:lang w:eastAsia="ja-JP"/>
              </w:rPr>
              <w:t>Measurement gap pattern Id</w:t>
            </w:r>
          </w:p>
        </w:tc>
        <w:tc>
          <w:tcPr>
            <w:tcW w:w="851" w:type="dxa"/>
          </w:tcPr>
          <w:p w:rsidR="004E0963" w:rsidRPr="0018139E" w:rsidRDefault="004E0963" w:rsidP="004153B9">
            <w:pPr>
              <w:pStyle w:val="TAC"/>
              <w:rPr>
                <w:rFonts w:cs="Arial"/>
                <w:lang w:eastAsia="ja-JP"/>
              </w:rPr>
            </w:pPr>
          </w:p>
        </w:tc>
        <w:tc>
          <w:tcPr>
            <w:tcW w:w="1842" w:type="dxa"/>
            <w:vAlign w:val="center"/>
          </w:tcPr>
          <w:p w:rsidR="004E0963" w:rsidRPr="0018139E" w:rsidRDefault="004E0963" w:rsidP="004153B9">
            <w:pPr>
              <w:pStyle w:val="TAC"/>
              <w:rPr>
                <w:rFonts w:cs="Arial"/>
                <w:lang w:eastAsia="ja-JP"/>
              </w:rPr>
            </w:pPr>
            <w:r w:rsidRPr="0018139E">
              <w:rPr>
                <w:rFonts w:cs="Arial"/>
                <w:lang w:eastAsia="ja-JP"/>
              </w:rPr>
              <w:t>OFF</w:t>
            </w:r>
          </w:p>
        </w:tc>
        <w:tc>
          <w:tcPr>
            <w:tcW w:w="3665" w:type="dxa"/>
          </w:tcPr>
          <w:p w:rsidR="004E0963" w:rsidRPr="0018139E" w:rsidRDefault="004E0963" w:rsidP="004153B9">
            <w:pPr>
              <w:pStyle w:val="TAL"/>
              <w:rPr>
                <w:rFonts w:cs="Arial"/>
                <w:lang w:eastAsia="ja-JP"/>
              </w:rPr>
            </w:pPr>
          </w:p>
        </w:tc>
      </w:tr>
      <w:tr w:rsidR="00115D1B" w:rsidRPr="0018139E" w:rsidTr="007A4A10">
        <w:trPr>
          <w:cantSplit/>
          <w:jc w:val="center"/>
        </w:trPr>
        <w:tc>
          <w:tcPr>
            <w:tcW w:w="2410" w:type="dxa"/>
          </w:tcPr>
          <w:p w:rsidR="00115D1B" w:rsidRPr="0018139E" w:rsidRDefault="00115D1B" w:rsidP="007A4A10">
            <w:pPr>
              <w:pStyle w:val="TAL"/>
              <w:rPr>
                <w:rFonts w:cs="v4.2.0"/>
                <w:lang w:eastAsia="ja-JP"/>
              </w:rPr>
            </w:pPr>
            <w:r w:rsidRPr="0018139E">
              <w:rPr>
                <w:rFonts w:cs="v4.2.0"/>
                <w:lang w:eastAsia="en-US"/>
              </w:rPr>
              <w:t>T1</w:t>
            </w:r>
          </w:p>
        </w:tc>
        <w:tc>
          <w:tcPr>
            <w:tcW w:w="851" w:type="dxa"/>
            <w:vAlign w:val="center"/>
          </w:tcPr>
          <w:p w:rsidR="00115D1B" w:rsidRPr="0018139E" w:rsidRDefault="000F53B4" w:rsidP="007A4A10">
            <w:pPr>
              <w:pStyle w:val="TAC"/>
              <w:rPr>
                <w:rFonts w:cs="v4.2.0"/>
                <w:lang w:eastAsia="ja-JP"/>
              </w:rPr>
            </w:pPr>
            <w:r w:rsidRPr="0018139E">
              <w:rPr>
                <w:rFonts w:cs="v4.2.0"/>
                <w:lang w:eastAsia="en-US"/>
              </w:rPr>
              <w:t>S</w:t>
            </w:r>
          </w:p>
        </w:tc>
        <w:tc>
          <w:tcPr>
            <w:tcW w:w="1842" w:type="dxa"/>
            <w:vAlign w:val="center"/>
          </w:tcPr>
          <w:p w:rsidR="00115D1B" w:rsidRPr="0018139E" w:rsidRDefault="00115D1B" w:rsidP="007A4A10">
            <w:pPr>
              <w:pStyle w:val="TAC"/>
              <w:rPr>
                <w:rFonts w:cs="v4.2.0"/>
                <w:lang w:eastAsia="ja-JP"/>
              </w:rPr>
            </w:pPr>
            <w:r w:rsidRPr="0018139E">
              <w:rPr>
                <w:rFonts w:cs="Arial"/>
                <w:lang w:eastAsia="en-US"/>
              </w:rPr>
              <w:t>7</w:t>
            </w:r>
          </w:p>
        </w:tc>
        <w:tc>
          <w:tcPr>
            <w:tcW w:w="3665" w:type="dxa"/>
          </w:tcPr>
          <w:p w:rsidR="00115D1B" w:rsidRPr="0018139E" w:rsidRDefault="00115D1B" w:rsidP="007A4A10">
            <w:pPr>
              <w:pStyle w:val="TAL"/>
              <w:rPr>
                <w:rFonts w:cs="v4.2.0"/>
                <w:lang w:eastAsia="ja-JP"/>
              </w:rPr>
            </w:pPr>
            <w:r w:rsidRPr="0018139E">
              <w:rPr>
                <w:rFonts w:cs="v4.2.0"/>
                <w:lang w:eastAsia="en-US"/>
              </w:rPr>
              <w:t>During this time the PCell shall be known and the SCell configured and detected.</w:t>
            </w:r>
          </w:p>
        </w:tc>
      </w:tr>
      <w:tr w:rsidR="00115D1B" w:rsidRPr="0018139E" w:rsidTr="007A4A10">
        <w:trPr>
          <w:cantSplit/>
          <w:jc w:val="center"/>
        </w:trPr>
        <w:tc>
          <w:tcPr>
            <w:tcW w:w="2410" w:type="dxa"/>
          </w:tcPr>
          <w:p w:rsidR="00115D1B" w:rsidRPr="0018139E" w:rsidRDefault="00115D1B" w:rsidP="007A4A10">
            <w:pPr>
              <w:pStyle w:val="TAL"/>
              <w:rPr>
                <w:rFonts w:cs="v4.2.0"/>
                <w:lang w:eastAsia="ja-JP"/>
              </w:rPr>
            </w:pPr>
            <w:r w:rsidRPr="0018139E">
              <w:rPr>
                <w:rFonts w:cs="v4.2.0"/>
                <w:lang w:eastAsia="en-US"/>
              </w:rPr>
              <w:t>T2</w:t>
            </w:r>
          </w:p>
        </w:tc>
        <w:tc>
          <w:tcPr>
            <w:tcW w:w="851" w:type="dxa"/>
            <w:vAlign w:val="center"/>
          </w:tcPr>
          <w:p w:rsidR="00115D1B" w:rsidRPr="0018139E" w:rsidRDefault="000F53B4" w:rsidP="007A4A10">
            <w:pPr>
              <w:pStyle w:val="TAC"/>
              <w:rPr>
                <w:rFonts w:cs="v4.2.0"/>
                <w:lang w:eastAsia="ja-JP"/>
              </w:rPr>
            </w:pPr>
            <w:r w:rsidRPr="0018139E">
              <w:rPr>
                <w:rFonts w:cs="v4.2.0"/>
                <w:lang w:eastAsia="en-US"/>
              </w:rPr>
              <w:t>S</w:t>
            </w:r>
          </w:p>
        </w:tc>
        <w:tc>
          <w:tcPr>
            <w:tcW w:w="1842" w:type="dxa"/>
            <w:vAlign w:val="center"/>
          </w:tcPr>
          <w:p w:rsidR="00115D1B" w:rsidRPr="0018139E" w:rsidRDefault="00115D1B" w:rsidP="007A4A10">
            <w:pPr>
              <w:pStyle w:val="TAC"/>
              <w:rPr>
                <w:rFonts w:cs="v4.2.0"/>
                <w:lang w:eastAsia="ja-JP"/>
              </w:rPr>
            </w:pPr>
            <w:r w:rsidRPr="0018139E">
              <w:rPr>
                <w:rFonts w:cs="Arial"/>
                <w:lang w:eastAsia="en-US"/>
              </w:rPr>
              <w:t>1</w:t>
            </w:r>
          </w:p>
        </w:tc>
        <w:tc>
          <w:tcPr>
            <w:tcW w:w="3665" w:type="dxa"/>
          </w:tcPr>
          <w:p w:rsidR="00115D1B" w:rsidRPr="0018139E" w:rsidRDefault="00115D1B" w:rsidP="007A4A10">
            <w:pPr>
              <w:pStyle w:val="TAL"/>
              <w:rPr>
                <w:rFonts w:cs="v4.2.0"/>
                <w:lang w:eastAsia="ja-JP"/>
              </w:rPr>
            </w:pPr>
            <w:r w:rsidRPr="0018139E">
              <w:rPr>
                <w:rFonts w:cs="v4.2.0"/>
                <w:lang w:eastAsia="ja-JP"/>
              </w:rPr>
              <w:t>During this time the UE shall activate the SCell.</w:t>
            </w:r>
          </w:p>
        </w:tc>
      </w:tr>
      <w:tr w:rsidR="00115D1B" w:rsidRPr="0018139E" w:rsidTr="007A4A10">
        <w:trPr>
          <w:cantSplit/>
          <w:jc w:val="center"/>
        </w:trPr>
        <w:tc>
          <w:tcPr>
            <w:tcW w:w="2410" w:type="dxa"/>
          </w:tcPr>
          <w:p w:rsidR="00115D1B" w:rsidRPr="0018139E" w:rsidRDefault="00115D1B" w:rsidP="007A4A10">
            <w:pPr>
              <w:pStyle w:val="TAL"/>
              <w:rPr>
                <w:rFonts w:cs="v4.2.0"/>
                <w:lang w:eastAsia="ja-JP"/>
              </w:rPr>
            </w:pPr>
            <w:r w:rsidRPr="0018139E">
              <w:rPr>
                <w:rFonts w:cs="v4.2.0"/>
                <w:lang w:eastAsia="en-US"/>
              </w:rPr>
              <w:t>T3</w:t>
            </w:r>
          </w:p>
        </w:tc>
        <w:tc>
          <w:tcPr>
            <w:tcW w:w="851" w:type="dxa"/>
            <w:vAlign w:val="center"/>
          </w:tcPr>
          <w:p w:rsidR="00115D1B" w:rsidRPr="0018139E" w:rsidRDefault="000F53B4" w:rsidP="007A4A10">
            <w:pPr>
              <w:pStyle w:val="TAC"/>
              <w:rPr>
                <w:rFonts w:cs="v4.2.0"/>
                <w:lang w:eastAsia="ja-JP"/>
              </w:rPr>
            </w:pPr>
            <w:r w:rsidRPr="0018139E">
              <w:rPr>
                <w:rFonts w:cs="v4.2.0"/>
                <w:lang w:eastAsia="en-US"/>
              </w:rPr>
              <w:t>S</w:t>
            </w:r>
          </w:p>
        </w:tc>
        <w:tc>
          <w:tcPr>
            <w:tcW w:w="1842" w:type="dxa"/>
            <w:vAlign w:val="center"/>
          </w:tcPr>
          <w:p w:rsidR="00115D1B" w:rsidRPr="0018139E" w:rsidRDefault="00115D1B" w:rsidP="007A4A10">
            <w:pPr>
              <w:pStyle w:val="TAC"/>
              <w:rPr>
                <w:rFonts w:cs="v4.2.0"/>
                <w:lang w:eastAsia="ja-JP"/>
              </w:rPr>
            </w:pPr>
            <w:r w:rsidRPr="0018139E">
              <w:rPr>
                <w:rFonts w:cs="v4.2.0"/>
                <w:lang w:eastAsia="en-US"/>
              </w:rPr>
              <w:t>1</w:t>
            </w:r>
          </w:p>
        </w:tc>
        <w:tc>
          <w:tcPr>
            <w:tcW w:w="3665" w:type="dxa"/>
          </w:tcPr>
          <w:p w:rsidR="00115D1B" w:rsidRPr="0018139E" w:rsidRDefault="00115D1B" w:rsidP="007A4A10">
            <w:pPr>
              <w:pStyle w:val="TAL"/>
              <w:rPr>
                <w:rFonts w:cs="v4.2.0"/>
                <w:lang w:eastAsia="en-US"/>
              </w:rPr>
            </w:pPr>
            <w:r w:rsidRPr="0018139E">
              <w:rPr>
                <w:rFonts w:cs="v4.2.0"/>
                <w:lang w:eastAsia="en-US"/>
              </w:rPr>
              <w:t>During this time the UE shall deactivate the SCell.</w:t>
            </w:r>
          </w:p>
        </w:tc>
      </w:tr>
    </w:tbl>
    <w:p w:rsidR="00864A1E" w:rsidRPr="0018139E" w:rsidRDefault="00864A1E" w:rsidP="00864A1E"/>
    <w:p w:rsidR="00864A1E" w:rsidRDefault="00864A1E" w:rsidP="00864A1E">
      <w:pPr>
        <w:rPr>
          <w:rFonts w:eastAsiaTheme="minorEastAsia"/>
          <w:snapToGrid w:val="0"/>
          <w:lang w:eastAsia="zh-CN"/>
        </w:rPr>
      </w:pPr>
    </w:p>
    <w:p w:rsidR="00CC2583" w:rsidRPr="003954E0" w:rsidRDefault="00CC2583" w:rsidP="00CC2583">
      <w:pPr>
        <w:pStyle w:val="TH"/>
        <w:rPr>
          <w:rFonts w:eastAsiaTheme="minorEastAsia" w:cs="v4.2.0"/>
          <w:lang w:eastAsia="zh-CN"/>
        </w:rPr>
      </w:pPr>
      <w:r w:rsidRPr="0018139E">
        <w:rPr>
          <w:rFonts w:cs="v4.2.0"/>
        </w:rPr>
        <w:lastRenderedPageBreak/>
        <w:t xml:space="preserve">Table </w:t>
      </w:r>
      <w:r w:rsidR="00F131E0" w:rsidRPr="00FE04CD">
        <w:rPr>
          <w:rFonts w:eastAsia="MS Mincho"/>
          <w:bCs/>
          <w:lang w:eastAsia="en-US"/>
        </w:rPr>
        <w:t>A.</w:t>
      </w:r>
      <w:r w:rsidR="00F131E0">
        <w:rPr>
          <w:rFonts w:eastAsiaTheme="minorEastAsia" w:cs="Arial" w:hint="eastAsia"/>
          <w:bCs/>
        </w:rPr>
        <w:t>6</w:t>
      </w:r>
      <w:r w:rsidR="00F131E0">
        <w:rPr>
          <w:rFonts w:eastAsia="MS Mincho" w:cs="Arial"/>
          <w:bCs/>
          <w:lang w:eastAsia="en-US"/>
        </w:rPr>
        <w:t>.</w:t>
      </w:r>
      <w:r w:rsidR="00F131E0">
        <w:rPr>
          <w:rFonts w:eastAsiaTheme="minorEastAsia" w:cs="Arial" w:hint="eastAsia"/>
          <w:bCs/>
        </w:rPr>
        <w:t>5</w:t>
      </w:r>
      <w:r w:rsidR="00F131E0" w:rsidRPr="00FE04CD">
        <w:rPr>
          <w:rFonts w:eastAsia="MS Mincho" w:cs="Arial"/>
          <w:bCs/>
          <w:lang w:eastAsia="en-US"/>
        </w:rPr>
        <w:t>.</w:t>
      </w:r>
      <w:r w:rsidR="00F131E0">
        <w:rPr>
          <w:rFonts w:eastAsiaTheme="minorEastAsia" w:cs="Arial" w:hint="eastAsia"/>
          <w:bCs/>
        </w:rPr>
        <w:t>2.</w:t>
      </w:r>
      <w:r w:rsidR="00F131E0" w:rsidRPr="00FE04CD">
        <w:rPr>
          <w:rFonts w:eastAsiaTheme="minorEastAsia" w:cs="Arial"/>
          <w:bCs/>
        </w:rPr>
        <w:t>1</w:t>
      </w:r>
      <w:r w:rsidR="00F131E0">
        <w:rPr>
          <w:rFonts w:eastAsiaTheme="minorEastAsia" w:cs="Arial" w:hint="eastAsia"/>
          <w:bCs/>
        </w:rPr>
        <w:t>.1</w:t>
      </w:r>
      <w:r w:rsidR="00F131E0">
        <w:rPr>
          <w:rFonts w:eastAsiaTheme="minorEastAsia" w:hint="eastAsia"/>
          <w:bCs/>
        </w:rPr>
        <w:t>.1</w:t>
      </w:r>
      <w:r w:rsidR="00F131E0">
        <w:t>-</w:t>
      </w:r>
      <w:r w:rsidR="00F131E0">
        <w:rPr>
          <w:rFonts w:eastAsiaTheme="minorEastAsia" w:hint="eastAsia"/>
          <w:lang w:eastAsia="zh-CN"/>
        </w:rPr>
        <w:t>2</w:t>
      </w:r>
      <w:r w:rsidRPr="0018139E">
        <w:rPr>
          <w:rFonts w:cs="v4.2.0"/>
        </w:rPr>
        <w:t xml:space="preserve">: </w:t>
      </w:r>
      <w:r w:rsidR="00115D1B">
        <w:rPr>
          <w:rFonts w:eastAsiaTheme="minorEastAsia" w:cs="v4.2.0" w:hint="eastAsia"/>
          <w:lang w:eastAsia="zh-CN"/>
        </w:rPr>
        <w:t>C</w:t>
      </w:r>
      <w:r w:rsidRPr="0018139E">
        <w:rPr>
          <w:rFonts w:cs="v4.2.0"/>
        </w:rPr>
        <w:t>ell specific test parameters fo</w:t>
      </w:r>
      <w:r w:rsidRPr="003954E0">
        <w:rPr>
          <w:rFonts w:eastAsiaTheme="minorEastAsia" w:cs="v4.2.0"/>
          <w:lang w:eastAsia="zh-CN"/>
        </w:rPr>
        <w:t xml:space="preserve">r </w:t>
      </w:r>
      <w:r w:rsidR="00115D1B">
        <w:rPr>
          <w:rFonts w:eastAsiaTheme="minorEastAsia" w:hint="eastAsia"/>
        </w:rPr>
        <w:t>SA FR1 TDD interruptions at SCell activation and deactivation</w:t>
      </w:r>
      <w:r w:rsidR="00115D1B" w:rsidRPr="006D1D7A">
        <w:rPr>
          <w:rFonts w:eastAsia="宋体" w:hint="eastAsia"/>
          <w:szCs w:val="16"/>
        </w:rPr>
        <w:t xml:space="preserve"> </w:t>
      </w:r>
      <w:r w:rsidR="00115D1B">
        <w:rPr>
          <w:rFonts w:eastAsia="宋体" w:hint="eastAsia"/>
          <w:szCs w:val="16"/>
        </w:rPr>
        <w:t xml:space="preserve">of known SCell </w:t>
      </w:r>
      <w:r w:rsidR="00115D1B">
        <w:rPr>
          <w:rFonts w:eastAsiaTheme="minorEastAsia" w:hint="eastAsia"/>
        </w:rPr>
        <w:t>with 15KHz SCS</w:t>
      </w:r>
    </w:p>
    <w:tbl>
      <w:tblPr>
        <w:tblW w:w="10398" w:type="dxa"/>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9"/>
        <w:gridCol w:w="1331"/>
        <w:gridCol w:w="899"/>
        <w:gridCol w:w="899"/>
        <w:gridCol w:w="900"/>
        <w:gridCol w:w="930"/>
        <w:gridCol w:w="930"/>
        <w:gridCol w:w="930"/>
      </w:tblGrid>
      <w:tr w:rsidR="00115D1B" w:rsidRPr="0018139E" w:rsidTr="00115D1B">
        <w:trPr>
          <w:cantSplit/>
          <w:trHeight w:val="207"/>
          <w:jc w:val="center"/>
        </w:trPr>
        <w:tc>
          <w:tcPr>
            <w:tcW w:w="3579" w:type="dxa"/>
            <w:vMerge w:val="restart"/>
            <w:tcBorders>
              <w:top w:val="single" w:sz="4" w:space="0" w:color="auto"/>
              <w:left w:val="single" w:sz="4" w:space="0" w:color="auto"/>
            </w:tcBorders>
          </w:tcPr>
          <w:p w:rsidR="00115D1B" w:rsidRPr="0018139E" w:rsidRDefault="00115D1B" w:rsidP="0011386D">
            <w:pPr>
              <w:pStyle w:val="TAH"/>
              <w:rPr>
                <w:rFonts w:cs="Arial"/>
                <w:lang w:eastAsia="en-US"/>
              </w:rPr>
            </w:pPr>
            <w:r w:rsidRPr="0018139E">
              <w:rPr>
                <w:rFonts w:cs="Arial"/>
                <w:lang w:eastAsia="en-US"/>
              </w:rPr>
              <w:t>Parameter</w:t>
            </w:r>
          </w:p>
        </w:tc>
        <w:tc>
          <w:tcPr>
            <w:tcW w:w="1331" w:type="dxa"/>
            <w:vMerge w:val="restart"/>
            <w:tcBorders>
              <w:top w:val="single" w:sz="4" w:space="0" w:color="auto"/>
            </w:tcBorders>
          </w:tcPr>
          <w:p w:rsidR="00115D1B" w:rsidRPr="0018139E" w:rsidRDefault="00115D1B" w:rsidP="0011386D">
            <w:pPr>
              <w:pStyle w:val="TAH"/>
              <w:rPr>
                <w:rFonts w:cs="Arial"/>
                <w:lang w:eastAsia="en-US"/>
              </w:rPr>
            </w:pPr>
            <w:r w:rsidRPr="0018139E">
              <w:rPr>
                <w:rFonts w:cs="Arial"/>
                <w:lang w:eastAsia="en-US"/>
              </w:rPr>
              <w:t>Unit</w:t>
            </w:r>
          </w:p>
        </w:tc>
        <w:tc>
          <w:tcPr>
            <w:tcW w:w="2698" w:type="dxa"/>
            <w:gridSpan w:val="3"/>
            <w:tcBorders>
              <w:top w:val="single" w:sz="4" w:space="0" w:color="auto"/>
            </w:tcBorders>
            <w:vAlign w:val="center"/>
          </w:tcPr>
          <w:p w:rsidR="00115D1B" w:rsidRPr="00CC2583" w:rsidRDefault="00115D1B" w:rsidP="0011386D">
            <w:pPr>
              <w:pStyle w:val="TAH"/>
              <w:rPr>
                <w:rFonts w:eastAsiaTheme="minorEastAsia" w:cs="Arial"/>
                <w:lang w:eastAsia="zh-CN"/>
              </w:rPr>
            </w:pPr>
            <w:r>
              <w:rPr>
                <w:rFonts w:cs="Arial" w:hint="eastAsia"/>
                <w:lang w:eastAsia="ja-JP"/>
              </w:rPr>
              <w:t>Cell</w:t>
            </w:r>
            <w:r w:rsidR="00F61CC1">
              <w:rPr>
                <w:rFonts w:eastAsiaTheme="minorEastAsia" w:cs="Arial" w:hint="eastAsia"/>
                <w:lang w:eastAsia="zh-CN"/>
              </w:rPr>
              <w:t>1</w:t>
            </w:r>
          </w:p>
        </w:tc>
        <w:tc>
          <w:tcPr>
            <w:tcW w:w="2790" w:type="dxa"/>
            <w:gridSpan w:val="3"/>
            <w:tcBorders>
              <w:top w:val="single" w:sz="4" w:space="0" w:color="auto"/>
            </w:tcBorders>
          </w:tcPr>
          <w:p w:rsidR="00115D1B" w:rsidRPr="00F61CC1" w:rsidRDefault="00F61CC1" w:rsidP="0011386D">
            <w:pPr>
              <w:pStyle w:val="TAH"/>
              <w:rPr>
                <w:rFonts w:eastAsiaTheme="minorEastAsia" w:cs="Arial"/>
                <w:lang w:eastAsia="zh-CN"/>
              </w:rPr>
            </w:pPr>
            <w:r>
              <w:rPr>
                <w:rFonts w:eastAsiaTheme="minorEastAsia" w:cs="Arial" w:hint="eastAsia"/>
                <w:lang w:eastAsia="zh-CN"/>
              </w:rPr>
              <w:t>Cell2</w:t>
            </w:r>
          </w:p>
        </w:tc>
      </w:tr>
      <w:tr w:rsidR="00F61CC1" w:rsidRPr="0018139E" w:rsidTr="007A4A10">
        <w:trPr>
          <w:cantSplit/>
          <w:trHeight w:val="207"/>
          <w:jc w:val="center"/>
        </w:trPr>
        <w:tc>
          <w:tcPr>
            <w:tcW w:w="3579" w:type="dxa"/>
            <w:vMerge/>
            <w:tcBorders>
              <w:left w:val="single" w:sz="4" w:space="0" w:color="auto"/>
              <w:bottom w:val="single" w:sz="4" w:space="0" w:color="auto"/>
            </w:tcBorders>
          </w:tcPr>
          <w:p w:rsidR="00F61CC1" w:rsidRPr="0018139E" w:rsidRDefault="00F61CC1" w:rsidP="0011386D">
            <w:pPr>
              <w:pStyle w:val="TAH"/>
              <w:rPr>
                <w:rFonts w:cs="Arial"/>
                <w:lang w:eastAsia="en-US"/>
              </w:rPr>
            </w:pPr>
          </w:p>
        </w:tc>
        <w:tc>
          <w:tcPr>
            <w:tcW w:w="1331" w:type="dxa"/>
            <w:vMerge/>
            <w:tcBorders>
              <w:bottom w:val="single" w:sz="4" w:space="0" w:color="auto"/>
            </w:tcBorders>
          </w:tcPr>
          <w:p w:rsidR="00F61CC1" w:rsidRPr="0018139E" w:rsidRDefault="00F61CC1" w:rsidP="0011386D">
            <w:pPr>
              <w:pStyle w:val="TAH"/>
              <w:rPr>
                <w:rFonts w:cs="Arial"/>
                <w:lang w:eastAsia="en-US"/>
              </w:rPr>
            </w:pPr>
          </w:p>
        </w:tc>
        <w:tc>
          <w:tcPr>
            <w:tcW w:w="899" w:type="dxa"/>
            <w:tcBorders>
              <w:bottom w:val="single" w:sz="4" w:space="0" w:color="auto"/>
            </w:tcBorders>
            <w:vAlign w:val="center"/>
          </w:tcPr>
          <w:p w:rsidR="00F61CC1" w:rsidRPr="00AB0D1E" w:rsidRDefault="00F61CC1" w:rsidP="00AB0D1E">
            <w:pPr>
              <w:pStyle w:val="TAH"/>
              <w:rPr>
                <w:rFonts w:eastAsiaTheme="minorEastAsia" w:cs="Arial"/>
                <w:lang w:eastAsia="zh-CN"/>
              </w:rPr>
            </w:pPr>
            <w:r w:rsidRPr="0018139E">
              <w:rPr>
                <w:rFonts w:cs="Arial" w:hint="eastAsia"/>
                <w:lang w:eastAsia="ja-JP"/>
              </w:rPr>
              <w:t>T1</w:t>
            </w:r>
          </w:p>
        </w:tc>
        <w:tc>
          <w:tcPr>
            <w:tcW w:w="899" w:type="dxa"/>
            <w:tcBorders>
              <w:bottom w:val="single" w:sz="4" w:space="0" w:color="auto"/>
            </w:tcBorders>
            <w:vAlign w:val="center"/>
          </w:tcPr>
          <w:p w:rsidR="00F61CC1" w:rsidRPr="00AB0D1E" w:rsidRDefault="00F61CC1" w:rsidP="00AB0D1E">
            <w:pPr>
              <w:pStyle w:val="TAH"/>
              <w:rPr>
                <w:rFonts w:eastAsiaTheme="minorEastAsia" w:cs="Arial"/>
                <w:lang w:eastAsia="zh-CN"/>
              </w:rPr>
            </w:pPr>
            <w:r>
              <w:rPr>
                <w:rFonts w:eastAsiaTheme="minorEastAsia" w:cs="Arial" w:hint="eastAsia"/>
                <w:lang w:eastAsia="zh-CN"/>
              </w:rPr>
              <w:t>T2</w:t>
            </w:r>
          </w:p>
        </w:tc>
        <w:tc>
          <w:tcPr>
            <w:tcW w:w="900" w:type="dxa"/>
            <w:tcBorders>
              <w:bottom w:val="single" w:sz="4" w:space="0" w:color="auto"/>
            </w:tcBorders>
            <w:vAlign w:val="center"/>
          </w:tcPr>
          <w:p w:rsidR="00F61CC1" w:rsidRPr="00AB0D1E" w:rsidRDefault="00F61CC1" w:rsidP="00AB0D1E">
            <w:pPr>
              <w:pStyle w:val="TAH"/>
              <w:rPr>
                <w:rFonts w:eastAsiaTheme="minorEastAsia" w:cs="Arial"/>
                <w:lang w:eastAsia="zh-CN"/>
              </w:rPr>
            </w:pPr>
            <w:r>
              <w:rPr>
                <w:rFonts w:eastAsiaTheme="minorEastAsia" w:cs="Arial" w:hint="eastAsia"/>
                <w:lang w:eastAsia="zh-CN"/>
              </w:rPr>
              <w:t>T3</w:t>
            </w:r>
          </w:p>
        </w:tc>
        <w:tc>
          <w:tcPr>
            <w:tcW w:w="930" w:type="dxa"/>
            <w:tcBorders>
              <w:bottom w:val="single" w:sz="4" w:space="0" w:color="auto"/>
            </w:tcBorders>
          </w:tcPr>
          <w:p w:rsidR="00F61CC1" w:rsidRPr="00F61CC1" w:rsidRDefault="00F61CC1" w:rsidP="00AB0D1E">
            <w:pPr>
              <w:pStyle w:val="TAH"/>
              <w:rPr>
                <w:rFonts w:eastAsiaTheme="minorEastAsia" w:cs="Arial"/>
                <w:lang w:eastAsia="zh-CN"/>
              </w:rPr>
            </w:pPr>
            <w:r>
              <w:rPr>
                <w:rFonts w:eastAsiaTheme="minorEastAsia" w:cs="Arial" w:hint="eastAsia"/>
                <w:lang w:eastAsia="zh-CN"/>
              </w:rPr>
              <w:t>T1</w:t>
            </w:r>
          </w:p>
        </w:tc>
        <w:tc>
          <w:tcPr>
            <w:tcW w:w="930" w:type="dxa"/>
            <w:tcBorders>
              <w:bottom w:val="single" w:sz="4" w:space="0" w:color="auto"/>
            </w:tcBorders>
          </w:tcPr>
          <w:p w:rsidR="00F61CC1" w:rsidRPr="00F61CC1" w:rsidRDefault="00F61CC1" w:rsidP="00AB0D1E">
            <w:pPr>
              <w:pStyle w:val="TAH"/>
              <w:rPr>
                <w:rFonts w:eastAsiaTheme="minorEastAsia" w:cs="Arial"/>
                <w:lang w:eastAsia="zh-CN"/>
              </w:rPr>
            </w:pPr>
            <w:r>
              <w:rPr>
                <w:rFonts w:eastAsiaTheme="minorEastAsia" w:cs="Arial" w:hint="eastAsia"/>
                <w:lang w:eastAsia="zh-CN"/>
              </w:rPr>
              <w:t>T2</w:t>
            </w:r>
          </w:p>
        </w:tc>
        <w:tc>
          <w:tcPr>
            <w:tcW w:w="930" w:type="dxa"/>
            <w:tcBorders>
              <w:bottom w:val="single" w:sz="4" w:space="0" w:color="auto"/>
            </w:tcBorders>
          </w:tcPr>
          <w:p w:rsidR="00F61CC1" w:rsidRPr="00F61CC1" w:rsidRDefault="00F61CC1" w:rsidP="00AB0D1E">
            <w:pPr>
              <w:pStyle w:val="TAH"/>
              <w:rPr>
                <w:rFonts w:eastAsiaTheme="minorEastAsia" w:cs="Arial"/>
                <w:lang w:eastAsia="zh-CN"/>
              </w:rPr>
            </w:pPr>
            <w:r>
              <w:rPr>
                <w:rFonts w:eastAsiaTheme="minorEastAsia" w:cs="Arial" w:hint="eastAsia"/>
                <w:lang w:eastAsia="zh-CN"/>
              </w:rPr>
              <w:t>T3</w:t>
            </w:r>
          </w:p>
        </w:tc>
      </w:tr>
      <w:tr w:rsidR="00115D1B" w:rsidRPr="0018139E" w:rsidTr="00115D1B">
        <w:trPr>
          <w:cantSplit/>
          <w:jc w:val="center"/>
        </w:trPr>
        <w:tc>
          <w:tcPr>
            <w:tcW w:w="3579" w:type="dxa"/>
            <w:tcBorders>
              <w:left w:val="single" w:sz="4" w:space="0" w:color="auto"/>
              <w:bottom w:val="single" w:sz="4" w:space="0" w:color="auto"/>
            </w:tcBorders>
          </w:tcPr>
          <w:p w:rsidR="00115D1B" w:rsidRPr="0018139E" w:rsidRDefault="00115D1B" w:rsidP="0011386D">
            <w:pPr>
              <w:pStyle w:val="TAL"/>
              <w:rPr>
                <w:rFonts w:cs="Arial"/>
                <w:lang w:val="it-IT" w:eastAsia="en-US"/>
              </w:rPr>
            </w:pPr>
            <w:r w:rsidRPr="0018139E">
              <w:rPr>
                <w:rFonts w:cs="Arial"/>
                <w:lang w:val="it-IT" w:eastAsia="en-US"/>
              </w:rPr>
              <w:t>RF Channel Number</w:t>
            </w:r>
          </w:p>
        </w:tc>
        <w:tc>
          <w:tcPr>
            <w:tcW w:w="1331" w:type="dxa"/>
            <w:tcBorders>
              <w:bottom w:val="single" w:sz="4" w:space="0" w:color="auto"/>
            </w:tcBorders>
          </w:tcPr>
          <w:p w:rsidR="00115D1B" w:rsidRPr="0018139E" w:rsidRDefault="00115D1B" w:rsidP="0011386D">
            <w:pPr>
              <w:pStyle w:val="TAC"/>
              <w:rPr>
                <w:rFonts w:cs="Arial"/>
                <w:lang w:val="it-IT" w:eastAsia="en-US"/>
              </w:rPr>
            </w:pPr>
          </w:p>
        </w:tc>
        <w:tc>
          <w:tcPr>
            <w:tcW w:w="2698" w:type="dxa"/>
            <w:gridSpan w:val="3"/>
            <w:tcBorders>
              <w:bottom w:val="single" w:sz="4" w:space="0" w:color="auto"/>
            </w:tcBorders>
            <w:vAlign w:val="center"/>
          </w:tcPr>
          <w:p w:rsidR="00115D1B" w:rsidRPr="0018139E" w:rsidRDefault="00115D1B" w:rsidP="0011386D">
            <w:pPr>
              <w:pStyle w:val="TAC"/>
              <w:rPr>
                <w:rFonts w:cs="Arial"/>
                <w:lang w:val="it-IT" w:eastAsia="ja-JP"/>
              </w:rPr>
            </w:pPr>
            <w:r w:rsidRPr="0018139E">
              <w:rPr>
                <w:rFonts w:cs="Arial" w:hint="eastAsia"/>
                <w:lang w:val="it-IT" w:eastAsia="ja-JP"/>
              </w:rPr>
              <w:t>1</w:t>
            </w:r>
          </w:p>
        </w:tc>
        <w:tc>
          <w:tcPr>
            <w:tcW w:w="2790" w:type="dxa"/>
            <w:gridSpan w:val="3"/>
            <w:tcBorders>
              <w:bottom w:val="single" w:sz="4" w:space="0" w:color="auto"/>
            </w:tcBorders>
          </w:tcPr>
          <w:p w:rsidR="00115D1B" w:rsidRPr="00F61CC1" w:rsidRDefault="000F53B4" w:rsidP="000F53B4">
            <w:pPr>
              <w:pStyle w:val="TAC"/>
              <w:rPr>
                <w:rFonts w:eastAsiaTheme="minorEastAsia" w:cs="Arial"/>
                <w:lang w:val="it-IT" w:eastAsia="zh-CN"/>
              </w:rPr>
            </w:pPr>
            <w:r>
              <w:rPr>
                <w:rFonts w:eastAsiaTheme="minorEastAsia" w:cs="Arial" w:hint="eastAsia"/>
                <w:lang w:val="it-IT" w:eastAsia="zh-CN"/>
              </w:rPr>
              <w:t>2</w:t>
            </w:r>
          </w:p>
        </w:tc>
      </w:tr>
      <w:tr w:rsidR="000217F3" w:rsidRPr="0018139E" w:rsidTr="007A4A10">
        <w:trPr>
          <w:cantSplit/>
          <w:jc w:val="center"/>
        </w:trPr>
        <w:tc>
          <w:tcPr>
            <w:tcW w:w="3579" w:type="dxa"/>
            <w:tcBorders>
              <w:left w:val="single" w:sz="4" w:space="0" w:color="auto"/>
              <w:bottom w:val="single" w:sz="4" w:space="0" w:color="auto"/>
            </w:tcBorders>
          </w:tcPr>
          <w:p w:rsidR="000217F3" w:rsidRPr="00B371B5" w:rsidRDefault="000217F3" w:rsidP="0011386D">
            <w:pPr>
              <w:pStyle w:val="TAL"/>
              <w:rPr>
                <w:rFonts w:eastAsiaTheme="minorEastAsia" w:cs="Arial"/>
                <w:lang w:val="it-IT" w:eastAsia="zh-CN"/>
              </w:rPr>
            </w:pPr>
            <w:r>
              <w:rPr>
                <w:rFonts w:eastAsiaTheme="minorEastAsia" w:cs="Arial" w:hint="eastAsia"/>
                <w:lang w:val="it-IT" w:eastAsia="zh-CN"/>
              </w:rPr>
              <w:t>Duplex mode</w:t>
            </w:r>
          </w:p>
        </w:tc>
        <w:tc>
          <w:tcPr>
            <w:tcW w:w="1331" w:type="dxa"/>
            <w:tcBorders>
              <w:bottom w:val="single" w:sz="4" w:space="0" w:color="auto"/>
            </w:tcBorders>
          </w:tcPr>
          <w:p w:rsidR="000217F3" w:rsidRPr="0018139E" w:rsidRDefault="000217F3" w:rsidP="0011386D">
            <w:pPr>
              <w:pStyle w:val="TAC"/>
              <w:rPr>
                <w:rFonts w:cs="Arial"/>
                <w:lang w:val="it-IT" w:eastAsia="en-US"/>
              </w:rPr>
            </w:pPr>
          </w:p>
        </w:tc>
        <w:tc>
          <w:tcPr>
            <w:tcW w:w="2698" w:type="dxa"/>
            <w:gridSpan w:val="3"/>
            <w:tcBorders>
              <w:bottom w:val="single" w:sz="4" w:space="0" w:color="auto"/>
            </w:tcBorders>
            <w:vAlign w:val="center"/>
          </w:tcPr>
          <w:p w:rsidR="000217F3" w:rsidRPr="00B371B5" w:rsidRDefault="000217F3" w:rsidP="0011386D">
            <w:pPr>
              <w:pStyle w:val="TAC"/>
              <w:rPr>
                <w:rFonts w:eastAsiaTheme="minorEastAsia" w:cs="Arial"/>
                <w:lang w:val="it-IT" w:eastAsia="zh-CN"/>
              </w:rPr>
            </w:pPr>
            <w:r>
              <w:rPr>
                <w:rFonts w:eastAsiaTheme="minorEastAsia" w:cs="Arial" w:hint="eastAsia"/>
                <w:lang w:val="it-IT" w:eastAsia="zh-CN"/>
              </w:rPr>
              <w:t>TDD</w:t>
            </w:r>
          </w:p>
        </w:tc>
        <w:tc>
          <w:tcPr>
            <w:tcW w:w="2790" w:type="dxa"/>
            <w:gridSpan w:val="3"/>
            <w:tcBorders>
              <w:bottom w:val="single" w:sz="4" w:space="0" w:color="auto"/>
            </w:tcBorders>
            <w:vAlign w:val="center"/>
          </w:tcPr>
          <w:p w:rsidR="000217F3" w:rsidRPr="00B371B5" w:rsidRDefault="000217F3" w:rsidP="007A4A10">
            <w:pPr>
              <w:pStyle w:val="TAC"/>
              <w:rPr>
                <w:rFonts w:eastAsiaTheme="minorEastAsia" w:cs="Arial"/>
                <w:lang w:val="it-IT" w:eastAsia="zh-CN"/>
              </w:rPr>
            </w:pPr>
            <w:r>
              <w:rPr>
                <w:rFonts w:eastAsiaTheme="minorEastAsia" w:cs="Arial" w:hint="eastAsia"/>
                <w:lang w:val="it-IT" w:eastAsia="zh-CN"/>
              </w:rPr>
              <w:t>TDD</w:t>
            </w:r>
          </w:p>
        </w:tc>
      </w:tr>
      <w:tr w:rsidR="000217F3" w:rsidRPr="0018139E" w:rsidTr="007A4A10">
        <w:trPr>
          <w:cantSplit/>
          <w:jc w:val="center"/>
        </w:trPr>
        <w:tc>
          <w:tcPr>
            <w:tcW w:w="3579" w:type="dxa"/>
            <w:tcBorders>
              <w:left w:val="single" w:sz="4" w:space="0" w:color="auto"/>
              <w:bottom w:val="single" w:sz="4" w:space="0" w:color="auto"/>
            </w:tcBorders>
          </w:tcPr>
          <w:p w:rsidR="000217F3" w:rsidRPr="0018139E" w:rsidRDefault="000217F3" w:rsidP="0011386D">
            <w:pPr>
              <w:pStyle w:val="TAL"/>
              <w:rPr>
                <w:rFonts w:cs="Arial"/>
                <w:lang w:eastAsia="en-US"/>
              </w:rPr>
            </w:pPr>
            <w:proofErr w:type="spellStart"/>
            <w:r w:rsidRPr="0018139E">
              <w:rPr>
                <w:rFonts w:cs="Arial"/>
                <w:bCs/>
                <w:lang w:eastAsia="en-US"/>
              </w:rPr>
              <w:t>BW</w:t>
            </w:r>
            <w:r w:rsidRPr="0018139E">
              <w:rPr>
                <w:rFonts w:cs="Arial"/>
                <w:vertAlign w:val="subscript"/>
                <w:lang w:eastAsia="en-US"/>
              </w:rPr>
              <w:t>channel</w:t>
            </w:r>
            <w:proofErr w:type="spellEnd"/>
          </w:p>
        </w:tc>
        <w:tc>
          <w:tcPr>
            <w:tcW w:w="1331" w:type="dxa"/>
            <w:tcBorders>
              <w:bottom w:val="single" w:sz="4" w:space="0" w:color="auto"/>
            </w:tcBorders>
          </w:tcPr>
          <w:p w:rsidR="000217F3" w:rsidRPr="0018139E" w:rsidRDefault="000217F3" w:rsidP="0011386D">
            <w:pPr>
              <w:pStyle w:val="TAC"/>
              <w:rPr>
                <w:rFonts w:cs="Arial"/>
                <w:lang w:eastAsia="en-US"/>
              </w:rPr>
            </w:pPr>
            <w:r w:rsidRPr="0018139E">
              <w:rPr>
                <w:rFonts w:cs="Arial"/>
                <w:lang w:eastAsia="en-US"/>
              </w:rPr>
              <w:t>MHz</w:t>
            </w:r>
          </w:p>
        </w:tc>
        <w:tc>
          <w:tcPr>
            <w:tcW w:w="2698" w:type="dxa"/>
            <w:gridSpan w:val="3"/>
            <w:tcBorders>
              <w:bottom w:val="single" w:sz="4" w:space="0" w:color="auto"/>
            </w:tcBorders>
            <w:vAlign w:val="center"/>
          </w:tcPr>
          <w:p w:rsidR="000217F3" w:rsidRPr="008172E4" w:rsidRDefault="000217F3" w:rsidP="008172E4">
            <w:pPr>
              <w:pStyle w:val="TAC"/>
              <w:rPr>
                <w:rFonts w:eastAsiaTheme="minorEastAsia" w:cs="Arial"/>
                <w:szCs w:val="16"/>
                <w:lang w:eastAsia="zh-CN"/>
              </w:rPr>
            </w:pPr>
            <w:r>
              <w:rPr>
                <w:rFonts w:cs="Arial"/>
                <w:szCs w:val="16"/>
                <w:lang w:eastAsia="zh-CN"/>
              </w:rPr>
              <w:t>10MHz</w:t>
            </w:r>
          </w:p>
        </w:tc>
        <w:tc>
          <w:tcPr>
            <w:tcW w:w="2790" w:type="dxa"/>
            <w:gridSpan w:val="3"/>
            <w:tcBorders>
              <w:bottom w:val="single" w:sz="4" w:space="0" w:color="auto"/>
            </w:tcBorders>
            <w:vAlign w:val="center"/>
          </w:tcPr>
          <w:p w:rsidR="000217F3" w:rsidRPr="008172E4" w:rsidRDefault="000217F3" w:rsidP="007A4A10">
            <w:pPr>
              <w:pStyle w:val="TAC"/>
              <w:rPr>
                <w:rFonts w:eastAsiaTheme="minorEastAsia" w:cs="Arial"/>
                <w:szCs w:val="16"/>
                <w:lang w:eastAsia="zh-CN"/>
              </w:rPr>
            </w:pPr>
            <w:r>
              <w:rPr>
                <w:rFonts w:cs="Arial"/>
                <w:szCs w:val="16"/>
                <w:lang w:eastAsia="zh-CN"/>
              </w:rPr>
              <w:t>10MHz</w:t>
            </w:r>
          </w:p>
        </w:tc>
      </w:tr>
      <w:tr w:rsidR="000217F3" w:rsidRPr="0018139E" w:rsidTr="007A4A10">
        <w:trPr>
          <w:cantSplit/>
          <w:jc w:val="center"/>
        </w:trPr>
        <w:tc>
          <w:tcPr>
            <w:tcW w:w="3579" w:type="dxa"/>
            <w:tcBorders>
              <w:left w:val="single" w:sz="4" w:space="0" w:color="auto"/>
              <w:bottom w:val="single" w:sz="4" w:space="0" w:color="auto"/>
            </w:tcBorders>
          </w:tcPr>
          <w:p w:rsidR="000217F3" w:rsidRPr="0018139E" w:rsidRDefault="000217F3" w:rsidP="0011386D">
            <w:pPr>
              <w:pStyle w:val="TAL"/>
              <w:rPr>
                <w:rFonts w:cs="Arial"/>
                <w:szCs w:val="16"/>
                <w:lang w:eastAsia="en-US"/>
              </w:rPr>
            </w:pPr>
            <w:r w:rsidRPr="0018139E">
              <w:rPr>
                <w:rFonts w:cs="Arial"/>
                <w:szCs w:val="16"/>
                <w:lang w:eastAsia="en-US"/>
              </w:rPr>
              <w:t>PDSCH parameters:</w:t>
            </w:r>
          </w:p>
          <w:p w:rsidR="000217F3" w:rsidRPr="00015300" w:rsidRDefault="000217F3" w:rsidP="0011386D">
            <w:pPr>
              <w:pStyle w:val="TAL"/>
              <w:rPr>
                <w:rFonts w:eastAsiaTheme="minorEastAsia" w:cs="Arial"/>
                <w:bCs/>
                <w:vertAlign w:val="superscript"/>
                <w:lang w:eastAsia="zh-CN"/>
              </w:rPr>
            </w:pPr>
            <w:r w:rsidRPr="0018139E">
              <w:rPr>
                <w:rFonts w:cs="Arial"/>
                <w:szCs w:val="16"/>
                <w:lang w:eastAsia="en-US"/>
              </w:rPr>
              <w:t>DL Reference Measurement Channel</w:t>
            </w:r>
            <w:r>
              <w:rPr>
                <w:rFonts w:eastAsiaTheme="minorEastAsia" w:cs="Arial" w:hint="eastAsia"/>
                <w:szCs w:val="16"/>
                <w:vertAlign w:val="superscript"/>
                <w:lang w:eastAsia="zh-CN"/>
              </w:rPr>
              <w:t>Note1</w:t>
            </w:r>
          </w:p>
        </w:tc>
        <w:tc>
          <w:tcPr>
            <w:tcW w:w="1331" w:type="dxa"/>
            <w:tcBorders>
              <w:bottom w:val="single" w:sz="4" w:space="0" w:color="auto"/>
            </w:tcBorders>
          </w:tcPr>
          <w:p w:rsidR="000217F3" w:rsidRPr="0018139E" w:rsidRDefault="000217F3" w:rsidP="0011386D">
            <w:pPr>
              <w:pStyle w:val="TAC"/>
              <w:rPr>
                <w:rFonts w:cs="Arial"/>
                <w:lang w:eastAsia="en-US"/>
              </w:rPr>
            </w:pPr>
          </w:p>
        </w:tc>
        <w:tc>
          <w:tcPr>
            <w:tcW w:w="2698" w:type="dxa"/>
            <w:gridSpan w:val="3"/>
            <w:tcBorders>
              <w:bottom w:val="single" w:sz="4" w:space="0" w:color="auto"/>
            </w:tcBorders>
            <w:shd w:val="clear" w:color="auto" w:fill="auto"/>
            <w:vAlign w:val="center"/>
          </w:tcPr>
          <w:p w:rsidR="000217F3" w:rsidRPr="00B35BBD" w:rsidRDefault="00324F97" w:rsidP="0011386D">
            <w:pPr>
              <w:pStyle w:val="TAC"/>
              <w:rPr>
                <w:rFonts w:eastAsiaTheme="minorEastAsia" w:cs="Arial"/>
                <w:szCs w:val="16"/>
                <w:lang w:eastAsia="zh-CN"/>
              </w:rPr>
            </w:pPr>
            <w:r>
              <w:rPr>
                <w:rFonts w:eastAsiaTheme="minorEastAsia" w:cs="Arial" w:hint="eastAsia"/>
                <w:szCs w:val="16"/>
                <w:lang w:eastAsia="zh-CN"/>
              </w:rPr>
              <w:t>SR.1.1 TDD</w:t>
            </w:r>
          </w:p>
        </w:tc>
        <w:tc>
          <w:tcPr>
            <w:tcW w:w="2790" w:type="dxa"/>
            <w:gridSpan w:val="3"/>
            <w:tcBorders>
              <w:bottom w:val="single" w:sz="4" w:space="0" w:color="auto"/>
            </w:tcBorders>
            <w:vAlign w:val="center"/>
          </w:tcPr>
          <w:p w:rsidR="000217F3" w:rsidRPr="00B35BBD" w:rsidRDefault="00324F97" w:rsidP="007A4A10">
            <w:pPr>
              <w:pStyle w:val="TAC"/>
              <w:rPr>
                <w:rFonts w:eastAsiaTheme="minorEastAsia" w:cs="Arial"/>
                <w:szCs w:val="16"/>
                <w:lang w:eastAsia="zh-CN"/>
              </w:rPr>
            </w:pPr>
            <w:r>
              <w:rPr>
                <w:rFonts w:eastAsiaTheme="minorEastAsia" w:cs="Arial" w:hint="eastAsia"/>
                <w:szCs w:val="16"/>
                <w:lang w:eastAsia="zh-CN"/>
              </w:rPr>
              <w:t>-</w:t>
            </w:r>
          </w:p>
        </w:tc>
      </w:tr>
      <w:tr w:rsidR="000217F3" w:rsidRPr="0018139E" w:rsidTr="007A4A10">
        <w:trPr>
          <w:cantSplit/>
          <w:jc w:val="center"/>
        </w:trPr>
        <w:tc>
          <w:tcPr>
            <w:tcW w:w="3579" w:type="dxa"/>
            <w:tcBorders>
              <w:left w:val="single" w:sz="4" w:space="0" w:color="auto"/>
              <w:bottom w:val="single" w:sz="4" w:space="0" w:color="auto"/>
            </w:tcBorders>
          </w:tcPr>
          <w:p w:rsidR="000217F3" w:rsidRPr="00B35BBD" w:rsidRDefault="000217F3" w:rsidP="0011386D">
            <w:pPr>
              <w:pStyle w:val="TAL"/>
              <w:rPr>
                <w:rFonts w:eastAsiaTheme="minorEastAsia" w:cs="Arial"/>
                <w:szCs w:val="16"/>
                <w:lang w:eastAsia="zh-CN"/>
              </w:rPr>
            </w:pPr>
            <w:r>
              <w:rPr>
                <w:rFonts w:eastAsiaTheme="minorEastAsia" w:cs="Arial" w:hint="eastAsia"/>
                <w:szCs w:val="16"/>
                <w:lang w:eastAsia="zh-CN"/>
              </w:rPr>
              <w:t>CORESET</w:t>
            </w:r>
            <w:r>
              <w:rPr>
                <w:rFonts w:cs="Arial"/>
                <w:szCs w:val="16"/>
                <w:lang w:eastAsia="en-US"/>
              </w:rPr>
              <w:t xml:space="preserve"> parameters</w:t>
            </w:r>
            <w:r>
              <w:rPr>
                <w:rFonts w:eastAsiaTheme="minorEastAsia" w:cs="Arial" w:hint="eastAsia"/>
                <w:szCs w:val="16"/>
                <w:vertAlign w:val="superscript"/>
                <w:lang w:eastAsia="zh-CN"/>
              </w:rPr>
              <w:t>Note1</w:t>
            </w:r>
            <w:r>
              <w:rPr>
                <w:rFonts w:cs="Arial"/>
                <w:szCs w:val="16"/>
                <w:lang w:eastAsia="en-US"/>
              </w:rPr>
              <w:t>:</w:t>
            </w:r>
          </w:p>
        </w:tc>
        <w:tc>
          <w:tcPr>
            <w:tcW w:w="1331" w:type="dxa"/>
            <w:tcBorders>
              <w:bottom w:val="single" w:sz="4" w:space="0" w:color="auto"/>
            </w:tcBorders>
          </w:tcPr>
          <w:p w:rsidR="000217F3" w:rsidRPr="0018139E" w:rsidRDefault="000217F3" w:rsidP="0011386D">
            <w:pPr>
              <w:pStyle w:val="TAC"/>
              <w:rPr>
                <w:rFonts w:cs="Arial"/>
                <w:lang w:eastAsia="en-US"/>
              </w:rPr>
            </w:pPr>
          </w:p>
        </w:tc>
        <w:tc>
          <w:tcPr>
            <w:tcW w:w="2698" w:type="dxa"/>
            <w:gridSpan w:val="3"/>
            <w:tcBorders>
              <w:bottom w:val="single" w:sz="4" w:space="0" w:color="auto"/>
            </w:tcBorders>
            <w:shd w:val="clear" w:color="auto" w:fill="auto"/>
            <w:vAlign w:val="center"/>
          </w:tcPr>
          <w:p w:rsidR="000217F3" w:rsidRPr="00644EC6" w:rsidRDefault="000217F3" w:rsidP="0011386D">
            <w:pPr>
              <w:pStyle w:val="TAC"/>
              <w:rPr>
                <w:rFonts w:eastAsiaTheme="minorEastAsia" w:cs="Arial"/>
                <w:szCs w:val="16"/>
                <w:lang w:eastAsia="zh-CN"/>
              </w:rPr>
            </w:pPr>
            <w:r>
              <w:rPr>
                <w:rFonts w:eastAsiaTheme="minorEastAsia" w:cs="Arial" w:hint="eastAsia"/>
                <w:szCs w:val="16"/>
                <w:lang w:eastAsia="zh-CN"/>
              </w:rPr>
              <w:t>CR.1.1 TDD</w:t>
            </w:r>
          </w:p>
        </w:tc>
        <w:tc>
          <w:tcPr>
            <w:tcW w:w="2790" w:type="dxa"/>
            <w:gridSpan w:val="3"/>
            <w:tcBorders>
              <w:bottom w:val="single" w:sz="4" w:space="0" w:color="auto"/>
            </w:tcBorders>
            <w:vAlign w:val="center"/>
          </w:tcPr>
          <w:p w:rsidR="000217F3" w:rsidRPr="00644EC6" w:rsidRDefault="000217F3" w:rsidP="007A4A10">
            <w:pPr>
              <w:pStyle w:val="TAC"/>
              <w:rPr>
                <w:rFonts w:eastAsiaTheme="minorEastAsia" w:cs="Arial"/>
                <w:szCs w:val="16"/>
                <w:lang w:eastAsia="zh-CN"/>
              </w:rPr>
            </w:pPr>
            <w:r>
              <w:rPr>
                <w:rFonts w:eastAsiaTheme="minorEastAsia" w:cs="Arial" w:hint="eastAsia"/>
                <w:szCs w:val="16"/>
                <w:lang w:eastAsia="zh-CN"/>
              </w:rPr>
              <w:t>CR.1.1 TDD</w:t>
            </w:r>
          </w:p>
        </w:tc>
      </w:tr>
      <w:tr w:rsidR="000217F3" w:rsidRPr="0018139E" w:rsidTr="007A4A10">
        <w:trPr>
          <w:cantSplit/>
          <w:jc w:val="center"/>
        </w:trPr>
        <w:tc>
          <w:tcPr>
            <w:tcW w:w="3579" w:type="dxa"/>
            <w:tcBorders>
              <w:left w:val="single" w:sz="4" w:space="0" w:color="auto"/>
              <w:bottom w:val="single" w:sz="4" w:space="0" w:color="auto"/>
            </w:tcBorders>
          </w:tcPr>
          <w:p w:rsidR="000217F3" w:rsidRPr="00015300" w:rsidRDefault="000217F3" w:rsidP="0011386D">
            <w:pPr>
              <w:pStyle w:val="TAL"/>
              <w:rPr>
                <w:rFonts w:eastAsiaTheme="minorEastAsia" w:cs="Arial"/>
                <w:vertAlign w:val="superscript"/>
                <w:lang w:eastAsia="zh-CN"/>
              </w:rPr>
            </w:pPr>
            <w:r w:rsidRPr="0018139E">
              <w:rPr>
                <w:rFonts w:cs="Arial"/>
                <w:bCs/>
                <w:lang w:eastAsia="en-US"/>
              </w:rPr>
              <w:t>OCNG Patterns</w:t>
            </w:r>
            <w:r>
              <w:rPr>
                <w:rFonts w:eastAsiaTheme="minorEastAsia" w:cs="Arial" w:hint="eastAsia"/>
                <w:bCs/>
                <w:vertAlign w:val="superscript"/>
                <w:lang w:eastAsia="zh-CN"/>
              </w:rPr>
              <w:t>Note1</w:t>
            </w:r>
          </w:p>
        </w:tc>
        <w:tc>
          <w:tcPr>
            <w:tcW w:w="1331" w:type="dxa"/>
            <w:tcBorders>
              <w:bottom w:val="single" w:sz="4" w:space="0" w:color="auto"/>
            </w:tcBorders>
          </w:tcPr>
          <w:p w:rsidR="000217F3" w:rsidRPr="0018139E" w:rsidRDefault="000217F3" w:rsidP="0011386D">
            <w:pPr>
              <w:pStyle w:val="TAC"/>
              <w:rPr>
                <w:rFonts w:cs="Arial"/>
                <w:lang w:eastAsia="en-US"/>
              </w:rPr>
            </w:pPr>
          </w:p>
        </w:tc>
        <w:tc>
          <w:tcPr>
            <w:tcW w:w="2698" w:type="dxa"/>
            <w:gridSpan w:val="3"/>
            <w:tcBorders>
              <w:bottom w:val="single" w:sz="4" w:space="0" w:color="auto"/>
            </w:tcBorders>
            <w:shd w:val="clear" w:color="auto" w:fill="auto"/>
            <w:vAlign w:val="center"/>
          </w:tcPr>
          <w:p w:rsidR="000217F3" w:rsidRPr="00B35BBD" w:rsidRDefault="000217F3" w:rsidP="00B35BBD">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c>
          <w:tcPr>
            <w:tcW w:w="2790" w:type="dxa"/>
            <w:gridSpan w:val="3"/>
            <w:tcBorders>
              <w:bottom w:val="single" w:sz="4" w:space="0" w:color="auto"/>
            </w:tcBorders>
            <w:vAlign w:val="center"/>
          </w:tcPr>
          <w:p w:rsidR="000217F3" w:rsidRPr="00B35BBD" w:rsidRDefault="000217F3" w:rsidP="007A4A10">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r>
      <w:tr w:rsidR="000217F3" w:rsidRPr="0018139E" w:rsidTr="007A4A10">
        <w:trPr>
          <w:cantSplit/>
          <w:jc w:val="center"/>
        </w:trPr>
        <w:tc>
          <w:tcPr>
            <w:tcW w:w="3579" w:type="dxa"/>
            <w:tcBorders>
              <w:left w:val="single" w:sz="4" w:space="0" w:color="auto"/>
              <w:bottom w:val="single" w:sz="4" w:space="0" w:color="auto"/>
            </w:tcBorders>
          </w:tcPr>
          <w:p w:rsidR="000217F3" w:rsidRDefault="000217F3" w:rsidP="0011386D">
            <w:pPr>
              <w:pStyle w:val="TAL"/>
              <w:rPr>
                <w:rFonts w:eastAsiaTheme="minorEastAsia" w:cs="Arial"/>
                <w:bCs/>
                <w:lang w:eastAsia="zh-CN"/>
              </w:rPr>
            </w:pPr>
            <w:r>
              <w:rPr>
                <w:rFonts w:eastAsiaTheme="minorEastAsia" w:cs="Arial" w:hint="eastAsia"/>
                <w:bCs/>
                <w:lang w:eastAsia="zh-CN"/>
              </w:rPr>
              <w:t>SMTC configuration</w:t>
            </w:r>
          </w:p>
        </w:tc>
        <w:tc>
          <w:tcPr>
            <w:tcW w:w="1331" w:type="dxa"/>
            <w:tcBorders>
              <w:bottom w:val="single" w:sz="4" w:space="0" w:color="auto"/>
            </w:tcBorders>
          </w:tcPr>
          <w:p w:rsidR="000217F3" w:rsidRPr="0018139E" w:rsidRDefault="000217F3" w:rsidP="0011386D">
            <w:pPr>
              <w:pStyle w:val="TAC"/>
              <w:rPr>
                <w:rFonts w:cs="Arial"/>
                <w:lang w:eastAsia="en-US"/>
              </w:rPr>
            </w:pPr>
          </w:p>
        </w:tc>
        <w:tc>
          <w:tcPr>
            <w:tcW w:w="2698" w:type="dxa"/>
            <w:gridSpan w:val="3"/>
            <w:tcBorders>
              <w:bottom w:val="single" w:sz="4" w:space="0" w:color="auto"/>
            </w:tcBorders>
            <w:shd w:val="clear" w:color="auto" w:fill="auto"/>
            <w:vAlign w:val="center"/>
          </w:tcPr>
          <w:p w:rsidR="000217F3" w:rsidRPr="00000509" w:rsidRDefault="000217F3" w:rsidP="00B35BBD">
            <w:pPr>
              <w:pStyle w:val="TAC"/>
              <w:rPr>
                <w:rFonts w:eastAsiaTheme="minorEastAsia" w:cs="Arial"/>
                <w:szCs w:val="16"/>
                <w:lang w:eastAsia="zh-CN"/>
              </w:rPr>
            </w:pPr>
            <w:r>
              <w:rPr>
                <w:rFonts w:eastAsiaTheme="minorEastAsia" w:cs="Arial" w:hint="eastAsia"/>
                <w:szCs w:val="16"/>
                <w:lang w:eastAsia="zh-CN"/>
              </w:rPr>
              <w:t>SMTC.1 FR1</w:t>
            </w:r>
          </w:p>
        </w:tc>
        <w:tc>
          <w:tcPr>
            <w:tcW w:w="2790" w:type="dxa"/>
            <w:gridSpan w:val="3"/>
            <w:tcBorders>
              <w:bottom w:val="single" w:sz="4" w:space="0" w:color="auto"/>
            </w:tcBorders>
            <w:vAlign w:val="center"/>
          </w:tcPr>
          <w:p w:rsidR="000217F3" w:rsidRPr="00000509" w:rsidRDefault="000217F3" w:rsidP="007A4A10">
            <w:pPr>
              <w:pStyle w:val="TAC"/>
              <w:rPr>
                <w:rFonts w:eastAsiaTheme="minorEastAsia" w:cs="Arial"/>
                <w:szCs w:val="16"/>
                <w:lang w:eastAsia="zh-CN"/>
              </w:rPr>
            </w:pPr>
            <w:r>
              <w:rPr>
                <w:rFonts w:eastAsiaTheme="minorEastAsia" w:cs="Arial" w:hint="eastAsia"/>
                <w:szCs w:val="16"/>
                <w:lang w:eastAsia="zh-CN"/>
              </w:rPr>
              <w:t>SMTC.1 FR1</w:t>
            </w:r>
          </w:p>
        </w:tc>
      </w:tr>
      <w:tr w:rsidR="000217F3" w:rsidRPr="0018139E" w:rsidTr="007A4A10">
        <w:trPr>
          <w:cantSplit/>
          <w:trHeight w:val="219"/>
          <w:jc w:val="center"/>
        </w:trPr>
        <w:tc>
          <w:tcPr>
            <w:tcW w:w="3579" w:type="dxa"/>
          </w:tcPr>
          <w:p w:rsidR="000217F3" w:rsidRPr="00015300" w:rsidRDefault="000217F3" w:rsidP="0011386D">
            <w:pPr>
              <w:pStyle w:val="TAL"/>
              <w:rPr>
                <w:rFonts w:eastAsiaTheme="minorEastAsia" w:cs="v4.2.0"/>
                <w:lang w:eastAsia="zh-CN"/>
              </w:rPr>
            </w:pPr>
            <w:r w:rsidRPr="0018139E">
              <w:rPr>
                <w:rFonts w:cs="v4.2.0"/>
                <w:position w:val="-12"/>
                <w:lang w:eastAsia="en-US"/>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8.25pt" o:ole="" fillcolor="window">
                  <v:imagedata r:id="rId12" o:title=""/>
                </v:shape>
                <o:OLEObject Type="Embed" ProgID="Equation.3" ShapeID="_x0000_i1025" DrawAspect="Content" ObjectID="_1599592249" r:id="rId13"/>
              </w:object>
            </w:r>
            <w:r w:rsidRPr="0018139E">
              <w:rPr>
                <w:rFonts w:cs="Arial"/>
                <w:vertAlign w:val="superscript"/>
                <w:lang w:eastAsia="en-US"/>
              </w:rPr>
              <w:t xml:space="preserve"> Note </w:t>
            </w:r>
            <w:r>
              <w:rPr>
                <w:rFonts w:eastAsiaTheme="minorEastAsia" w:cs="Arial" w:hint="eastAsia"/>
                <w:vertAlign w:val="superscript"/>
                <w:lang w:eastAsia="zh-CN"/>
              </w:rPr>
              <w:t>2</w:t>
            </w:r>
          </w:p>
        </w:tc>
        <w:tc>
          <w:tcPr>
            <w:tcW w:w="1331" w:type="dxa"/>
          </w:tcPr>
          <w:p w:rsidR="000217F3" w:rsidRPr="0018139E" w:rsidRDefault="000217F3" w:rsidP="0011386D">
            <w:pPr>
              <w:pStyle w:val="TAC"/>
              <w:rPr>
                <w:rFonts w:cs="v4.2.0"/>
                <w:lang w:eastAsia="en-US"/>
              </w:rPr>
            </w:pPr>
            <w:r w:rsidRPr="0018139E">
              <w:rPr>
                <w:rFonts w:cs="v4.2.0"/>
                <w:lang w:eastAsia="en-US"/>
              </w:rPr>
              <w:t>dBm/15 KHz</w:t>
            </w:r>
          </w:p>
        </w:tc>
        <w:tc>
          <w:tcPr>
            <w:tcW w:w="2698" w:type="dxa"/>
            <w:gridSpan w:val="3"/>
            <w:vAlign w:val="center"/>
          </w:tcPr>
          <w:p w:rsidR="000217F3" w:rsidRPr="00015300" w:rsidRDefault="000217F3" w:rsidP="0011386D">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c>
          <w:tcPr>
            <w:tcW w:w="2790" w:type="dxa"/>
            <w:gridSpan w:val="3"/>
            <w:vAlign w:val="center"/>
          </w:tcPr>
          <w:p w:rsidR="000217F3" w:rsidRPr="00015300" w:rsidRDefault="000217F3" w:rsidP="007A4A10">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r>
      <w:tr w:rsidR="000217F3" w:rsidRPr="0018139E" w:rsidTr="007A4A10">
        <w:trPr>
          <w:cantSplit/>
          <w:trHeight w:val="219"/>
          <w:jc w:val="center"/>
        </w:trPr>
        <w:tc>
          <w:tcPr>
            <w:tcW w:w="3579" w:type="dxa"/>
          </w:tcPr>
          <w:p w:rsidR="000217F3" w:rsidRPr="0018139E" w:rsidRDefault="000217F3" w:rsidP="0011386D">
            <w:pPr>
              <w:pStyle w:val="TAL"/>
              <w:rPr>
                <w:rFonts w:cs="v4.2.0"/>
                <w:lang w:eastAsia="en-US"/>
              </w:rPr>
            </w:pPr>
            <w:r w:rsidRPr="0018139E">
              <w:rPr>
                <w:rFonts w:cs="v4.2.0"/>
                <w:position w:val="-12"/>
                <w:lang w:eastAsia="en-US"/>
              </w:rPr>
              <w:object w:dxaOrig="800" w:dyaOrig="380">
                <v:shape id="_x0000_i1026" type="#_x0000_t75" style="width:40.3pt;height:19.2pt" o:ole="" fillcolor="window">
                  <v:imagedata r:id="rId14" o:title=""/>
                </v:shape>
                <o:OLEObject Type="Embed" ProgID="Equation.3" ShapeID="_x0000_i1026" DrawAspect="Content" ObjectID="_1599592250" r:id="rId15"/>
              </w:object>
            </w:r>
          </w:p>
        </w:tc>
        <w:tc>
          <w:tcPr>
            <w:tcW w:w="1331" w:type="dxa"/>
          </w:tcPr>
          <w:p w:rsidR="000217F3" w:rsidRPr="0018139E" w:rsidRDefault="000217F3" w:rsidP="0011386D">
            <w:pPr>
              <w:pStyle w:val="TAC"/>
              <w:rPr>
                <w:rFonts w:cs="v4.2.0"/>
                <w:lang w:eastAsia="en-US"/>
              </w:rPr>
            </w:pPr>
            <w:r w:rsidRPr="0018139E">
              <w:rPr>
                <w:rFonts w:cs="v4.2.0"/>
                <w:lang w:eastAsia="en-US"/>
              </w:rPr>
              <w:t>dB</w:t>
            </w:r>
          </w:p>
        </w:tc>
        <w:tc>
          <w:tcPr>
            <w:tcW w:w="2698" w:type="dxa"/>
            <w:gridSpan w:val="3"/>
            <w:vAlign w:val="center"/>
          </w:tcPr>
          <w:p w:rsidR="000217F3" w:rsidRPr="00015300" w:rsidRDefault="000217F3" w:rsidP="0011386D">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c>
          <w:tcPr>
            <w:tcW w:w="2790" w:type="dxa"/>
            <w:gridSpan w:val="3"/>
            <w:vAlign w:val="center"/>
          </w:tcPr>
          <w:p w:rsidR="000217F3" w:rsidRPr="00015300" w:rsidRDefault="000217F3" w:rsidP="007A4A10">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0217F3" w:rsidRPr="0018139E" w:rsidTr="007A4A10">
        <w:trPr>
          <w:cantSplit/>
          <w:trHeight w:val="219"/>
          <w:jc w:val="center"/>
        </w:trPr>
        <w:tc>
          <w:tcPr>
            <w:tcW w:w="3579" w:type="dxa"/>
          </w:tcPr>
          <w:p w:rsidR="000217F3" w:rsidRPr="00687505" w:rsidRDefault="000217F3" w:rsidP="0011386D">
            <w:pPr>
              <w:pStyle w:val="TAL"/>
              <w:rPr>
                <w:rFonts w:cs="Arial"/>
                <w:vertAlign w:val="superscript"/>
                <w:lang w:eastAsia="en-US"/>
              </w:rPr>
            </w:pPr>
            <w:r w:rsidRPr="0018139E">
              <w:rPr>
                <w:rFonts w:cs="v4.2.0"/>
                <w:position w:val="-12"/>
                <w:lang w:eastAsia="en-US"/>
              </w:rPr>
              <w:object w:dxaOrig="620" w:dyaOrig="380">
                <v:shape id="_x0000_i1027" type="#_x0000_t75" style="width:31.7pt;height:19.2pt" o:ole="" fillcolor="window">
                  <v:imagedata r:id="rId16" o:title=""/>
                </v:shape>
                <o:OLEObject Type="Embed" ProgID="Equation.3" ShapeID="_x0000_i1027" DrawAspect="Content" ObjectID="_1599592251" r:id="rId17"/>
              </w:objec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0217F3" w:rsidRPr="0018139E" w:rsidRDefault="000217F3" w:rsidP="0011386D">
            <w:pPr>
              <w:pStyle w:val="TAC"/>
              <w:rPr>
                <w:rFonts w:cs="Arial"/>
                <w:lang w:eastAsia="en-US"/>
              </w:rPr>
            </w:pPr>
            <w:r w:rsidRPr="0018139E">
              <w:rPr>
                <w:rFonts w:cs="v4.2.0"/>
                <w:lang w:eastAsia="en-US"/>
              </w:rPr>
              <w:t>dB</w:t>
            </w:r>
          </w:p>
        </w:tc>
        <w:tc>
          <w:tcPr>
            <w:tcW w:w="2698" w:type="dxa"/>
            <w:gridSpan w:val="3"/>
            <w:vAlign w:val="center"/>
          </w:tcPr>
          <w:p w:rsidR="000217F3" w:rsidRPr="00015300" w:rsidRDefault="000217F3" w:rsidP="0011386D">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c>
          <w:tcPr>
            <w:tcW w:w="2790" w:type="dxa"/>
            <w:gridSpan w:val="3"/>
            <w:vAlign w:val="center"/>
          </w:tcPr>
          <w:p w:rsidR="000217F3" w:rsidRPr="00015300" w:rsidRDefault="000217F3" w:rsidP="007A4A10">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0217F3" w:rsidRPr="0018139E" w:rsidTr="007A4A10">
        <w:trPr>
          <w:cantSplit/>
          <w:trHeight w:val="124"/>
          <w:jc w:val="center"/>
        </w:trPr>
        <w:tc>
          <w:tcPr>
            <w:tcW w:w="3579" w:type="dxa"/>
          </w:tcPr>
          <w:p w:rsidR="000217F3" w:rsidRPr="00015300" w:rsidRDefault="000217F3" w:rsidP="0011386D">
            <w:pPr>
              <w:pStyle w:val="TAL"/>
              <w:rPr>
                <w:rFonts w:eastAsiaTheme="minorEastAsia" w:cs="Arial"/>
                <w:lang w:eastAsia="zh-CN"/>
              </w:rPr>
            </w:pPr>
            <w:r>
              <w:rPr>
                <w:rFonts w:eastAsiaTheme="minorEastAsia" w:cs="v4.2.0" w:hint="eastAsia"/>
                <w:lang w:eastAsia="zh-CN"/>
              </w:rPr>
              <w:t>SS-</w:t>
            </w:r>
            <w:r w:rsidRPr="0018139E">
              <w:rPr>
                <w:rFonts w:cs="v4.2.0"/>
                <w:lang w:eastAsia="en-US"/>
              </w:rPr>
              <w:t>RSRP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0217F3" w:rsidRPr="0018139E" w:rsidRDefault="000217F3" w:rsidP="0011386D">
            <w:pPr>
              <w:pStyle w:val="TAC"/>
              <w:rPr>
                <w:rFonts w:cs="Arial"/>
                <w:lang w:eastAsia="en-US"/>
              </w:rPr>
            </w:pPr>
            <w:r w:rsidRPr="0018139E">
              <w:rPr>
                <w:rFonts w:cs="v4.2.0"/>
                <w:lang w:eastAsia="en-US"/>
              </w:rPr>
              <w:t>dBm/15 KHz</w:t>
            </w:r>
          </w:p>
        </w:tc>
        <w:tc>
          <w:tcPr>
            <w:tcW w:w="2698" w:type="dxa"/>
            <w:gridSpan w:val="3"/>
            <w:vAlign w:val="center"/>
          </w:tcPr>
          <w:p w:rsidR="000217F3" w:rsidRPr="00015300" w:rsidRDefault="000217F3" w:rsidP="0011386D">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c>
          <w:tcPr>
            <w:tcW w:w="2790" w:type="dxa"/>
            <w:gridSpan w:val="3"/>
            <w:vAlign w:val="center"/>
          </w:tcPr>
          <w:p w:rsidR="000217F3" w:rsidRPr="00015300" w:rsidRDefault="000217F3" w:rsidP="007A4A10">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r>
      <w:tr w:rsidR="000217F3" w:rsidRPr="0018139E" w:rsidTr="007A4A10">
        <w:trPr>
          <w:cantSplit/>
          <w:trHeight w:val="219"/>
          <w:jc w:val="center"/>
        </w:trPr>
        <w:tc>
          <w:tcPr>
            <w:tcW w:w="3579" w:type="dxa"/>
          </w:tcPr>
          <w:p w:rsidR="000217F3" w:rsidRPr="00687505" w:rsidRDefault="000217F3" w:rsidP="0011386D">
            <w:pPr>
              <w:pStyle w:val="TAL"/>
              <w:rPr>
                <w:rFonts w:eastAsiaTheme="minorEastAsia" w:cs="Arial"/>
                <w:lang w:eastAsia="zh-CN"/>
              </w:rPr>
            </w:pPr>
            <w:r>
              <w:rPr>
                <w:rFonts w:eastAsiaTheme="minorEastAsia" w:cs="Arial" w:hint="eastAsia"/>
                <w:lang w:eastAsia="zh-CN"/>
              </w:rPr>
              <w:t>SSB</w:t>
            </w:r>
            <w:r w:rsidRPr="0018139E">
              <w:rPr>
                <w:rFonts w:cs="Arial"/>
                <w:lang w:eastAsia="en-US"/>
              </w:rPr>
              <w:t>_RP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0217F3" w:rsidRPr="0018139E" w:rsidRDefault="000217F3" w:rsidP="0011386D">
            <w:pPr>
              <w:pStyle w:val="TAC"/>
              <w:rPr>
                <w:rFonts w:cs="Arial"/>
                <w:lang w:eastAsia="en-US"/>
              </w:rPr>
            </w:pPr>
            <w:r w:rsidRPr="0018139E">
              <w:rPr>
                <w:rFonts w:cs="v4.2.0"/>
                <w:lang w:eastAsia="en-US"/>
              </w:rPr>
              <w:t>dBm/15 KHz</w:t>
            </w:r>
          </w:p>
        </w:tc>
        <w:tc>
          <w:tcPr>
            <w:tcW w:w="2698" w:type="dxa"/>
            <w:gridSpan w:val="3"/>
            <w:vAlign w:val="center"/>
          </w:tcPr>
          <w:p w:rsidR="000217F3" w:rsidRPr="00015300" w:rsidRDefault="000217F3" w:rsidP="0011386D">
            <w:pPr>
              <w:pStyle w:val="TAC"/>
              <w:rPr>
                <w:rFonts w:eastAsiaTheme="minorEastAsia" w:cs="v4.2.0"/>
                <w:lang w:eastAsia="zh-CN"/>
              </w:rPr>
            </w:pPr>
            <w:r>
              <w:rPr>
                <w:rFonts w:cs="v4.2.0" w:hint="eastAsia"/>
                <w:lang w:eastAsia="ja-JP"/>
              </w:rPr>
              <w:t>-87</w:t>
            </w:r>
          </w:p>
        </w:tc>
        <w:tc>
          <w:tcPr>
            <w:tcW w:w="2790" w:type="dxa"/>
            <w:gridSpan w:val="3"/>
            <w:vAlign w:val="center"/>
          </w:tcPr>
          <w:p w:rsidR="000217F3" w:rsidRPr="00015300" w:rsidRDefault="000217F3" w:rsidP="007A4A10">
            <w:pPr>
              <w:pStyle w:val="TAC"/>
              <w:rPr>
                <w:rFonts w:eastAsiaTheme="minorEastAsia" w:cs="v4.2.0"/>
                <w:lang w:eastAsia="zh-CN"/>
              </w:rPr>
            </w:pPr>
            <w:r>
              <w:rPr>
                <w:rFonts w:cs="v4.2.0" w:hint="eastAsia"/>
                <w:lang w:eastAsia="ja-JP"/>
              </w:rPr>
              <w:t>-87</w:t>
            </w:r>
          </w:p>
        </w:tc>
      </w:tr>
      <w:tr w:rsidR="000217F3" w:rsidRPr="0018139E" w:rsidTr="007A4A10">
        <w:trPr>
          <w:cantSplit/>
          <w:trHeight w:val="197"/>
          <w:jc w:val="center"/>
        </w:trPr>
        <w:tc>
          <w:tcPr>
            <w:tcW w:w="3579" w:type="dxa"/>
          </w:tcPr>
          <w:p w:rsidR="000217F3" w:rsidRPr="00015300" w:rsidRDefault="000217F3" w:rsidP="0011386D">
            <w:pPr>
              <w:pStyle w:val="TAL"/>
              <w:rPr>
                <w:rFonts w:eastAsiaTheme="minorEastAsia" w:cs="Arial"/>
                <w:lang w:eastAsia="zh-CN"/>
              </w:rPr>
            </w:pPr>
            <w:r w:rsidRPr="0018139E">
              <w:rPr>
                <w:rFonts w:cs="Arial"/>
                <w:lang w:eastAsia="en-US"/>
              </w:rPr>
              <w:t>Io</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0217F3" w:rsidRPr="0018139E" w:rsidRDefault="000217F3" w:rsidP="0011386D">
            <w:pPr>
              <w:pStyle w:val="TAC"/>
              <w:rPr>
                <w:rFonts w:cs="Arial"/>
                <w:lang w:eastAsia="en-US"/>
              </w:rPr>
            </w:pPr>
            <w:r w:rsidRPr="0018139E">
              <w:rPr>
                <w:rFonts w:cs="Arial"/>
                <w:sz w:val="16"/>
                <w:szCs w:val="16"/>
                <w:lang w:eastAsia="en-US"/>
              </w:rPr>
              <w:t>dBm/Ch BW</w:t>
            </w:r>
          </w:p>
        </w:tc>
        <w:tc>
          <w:tcPr>
            <w:tcW w:w="2698" w:type="dxa"/>
            <w:gridSpan w:val="3"/>
            <w:vAlign w:val="center"/>
          </w:tcPr>
          <w:p w:rsidR="000217F3" w:rsidRPr="00015300" w:rsidRDefault="000217F3" w:rsidP="0011386D">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0217F3" w:rsidRPr="0018139E" w:rsidRDefault="000217F3" w:rsidP="0011386D">
            <w:pPr>
              <w:pStyle w:val="TAC"/>
              <w:rPr>
                <w:rFonts w:cs="Arial"/>
                <w:lang w:eastAsia="zh-CN"/>
              </w:rPr>
            </w:pPr>
            <w:r w:rsidRPr="0018139E">
              <w:rPr>
                <w:rFonts w:cs="Arial"/>
                <w:lang w:eastAsia="zh-CN"/>
              </w:rPr>
              <w:t>+10log</w:t>
            </w:r>
          </w:p>
          <w:p w:rsidR="000217F3" w:rsidRPr="0018139E" w:rsidRDefault="000217F3" w:rsidP="0011386D">
            <w:pPr>
              <w:pStyle w:val="TAC"/>
              <w:rPr>
                <w:rFonts w:cs="Arial"/>
                <w:sz w:val="16"/>
                <w:szCs w:val="16"/>
                <w:lang w:eastAsia="en-US"/>
              </w:rPr>
            </w:pPr>
            <w:r w:rsidRPr="0018139E">
              <w:rPr>
                <w:rFonts w:cs="Arial"/>
                <w:lang w:eastAsia="zh-CN"/>
              </w:rPr>
              <w:t>(N</w:t>
            </w:r>
            <w:r w:rsidRPr="0018139E">
              <w:rPr>
                <w:rFonts w:cs="Arial"/>
                <w:vertAlign w:val="subscript"/>
                <w:lang w:eastAsia="zh-CN"/>
              </w:rPr>
              <w:t>RB,c</w:t>
            </w:r>
            <w:r w:rsidRPr="0018139E">
              <w:rPr>
                <w:rFonts w:cs="Arial"/>
                <w:lang w:eastAsia="zh-CN"/>
              </w:rPr>
              <w:t xml:space="preserve"> /50)</w:t>
            </w:r>
          </w:p>
        </w:tc>
        <w:tc>
          <w:tcPr>
            <w:tcW w:w="2790" w:type="dxa"/>
            <w:gridSpan w:val="3"/>
            <w:vAlign w:val="center"/>
          </w:tcPr>
          <w:p w:rsidR="000217F3" w:rsidRPr="00015300" w:rsidRDefault="000217F3" w:rsidP="007A4A10">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0217F3" w:rsidRPr="0018139E" w:rsidRDefault="000217F3" w:rsidP="007A4A10">
            <w:pPr>
              <w:pStyle w:val="TAC"/>
              <w:rPr>
                <w:rFonts w:cs="Arial"/>
                <w:lang w:eastAsia="zh-CN"/>
              </w:rPr>
            </w:pPr>
            <w:r w:rsidRPr="0018139E">
              <w:rPr>
                <w:rFonts w:cs="Arial"/>
                <w:lang w:eastAsia="zh-CN"/>
              </w:rPr>
              <w:t>+10log</w:t>
            </w:r>
          </w:p>
          <w:p w:rsidR="000217F3" w:rsidRPr="0018139E" w:rsidRDefault="000217F3" w:rsidP="007A4A10">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r>
      <w:tr w:rsidR="000217F3" w:rsidRPr="0018139E" w:rsidTr="007A4A10">
        <w:trPr>
          <w:cantSplit/>
          <w:jc w:val="center"/>
        </w:trPr>
        <w:tc>
          <w:tcPr>
            <w:tcW w:w="3579" w:type="dxa"/>
          </w:tcPr>
          <w:p w:rsidR="000217F3" w:rsidRPr="0018139E" w:rsidRDefault="000217F3" w:rsidP="0011386D">
            <w:pPr>
              <w:pStyle w:val="TAL"/>
              <w:rPr>
                <w:rFonts w:cs="Arial"/>
                <w:lang w:eastAsia="en-US"/>
              </w:rPr>
            </w:pPr>
            <w:r w:rsidRPr="0018139E">
              <w:rPr>
                <w:rFonts w:cs="v4.2.0"/>
                <w:lang w:eastAsia="en-US"/>
              </w:rPr>
              <w:t xml:space="preserve">Propagation Condition </w:t>
            </w:r>
          </w:p>
        </w:tc>
        <w:tc>
          <w:tcPr>
            <w:tcW w:w="1331" w:type="dxa"/>
          </w:tcPr>
          <w:p w:rsidR="000217F3" w:rsidRPr="0018139E" w:rsidRDefault="000217F3" w:rsidP="0011386D">
            <w:pPr>
              <w:pStyle w:val="TAC"/>
              <w:rPr>
                <w:rFonts w:cs="Arial"/>
                <w:lang w:eastAsia="en-US"/>
              </w:rPr>
            </w:pPr>
          </w:p>
        </w:tc>
        <w:tc>
          <w:tcPr>
            <w:tcW w:w="2698" w:type="dxa"/>
            <w:gridSpan w:val="3"/>
            <w:vAlign w:val="center"/>
          </w:tcPr>
          <w:p w:rsidR="000217F3" w:rsidRPr="0018139E" w:rsidRDefault="000217F3" w:rsidP="0011386D">
            <w:pPr>
              <w:pStyle w:val="TAC"/>
              <w:rPr>
                <w:rFonts w:cs="Arial"/>
                <w:lang w:eastAsia="ja-JP"/>
              </w:rPr>
            </w:pPr>
            <w:r w:rsidRPr="0018139E">
              <w:rPr>
                <w:rFonts w:cs="Arial"/>
                <w:lang w:eastAsia="ja-JP"/>
              </w:rPr>
              <w:t>AWGN</w:t>
            </w:r>
          </w:p>
        </w:tc>
        <w:tc>
          <w:tcPr>
            <w:tcW w:w="2790" w:type="dxa"/>
            <w:gridSpan w:val="3"/>
            <w:vAlign w:val="center"/>
          </w:tcPr>
          <w:p w:rsidR="000217F3" w:rsidRPr="0018139E" w:rsidRDefault="000217F3" w:rsidP="007A4A10">
            <w:pPr>
              <w:pStyle w:val="TAC"/>
              <w:rPr>
                <w:rFonts w:cs="Arial"/>
                <w:lang w:eastAsia="ja-JP"/>
              </w:rPr>
            </w:pPr>
            <w:r w:rsidRPr="0018139E">
              <w:rPr>
                <w:rFonts w:cs="Arial"/>
                <w:lang w:eastAsia="ja-JP"/>
              </w:rPr>
              <w:t>AWGN</w:t>
            </w:r>
          </w:p>
        </w:tc>
      </w:tr>
      <w:tr w:rsidR="000217F3" w:rsidRPr="0018139E" w:rsidTr="007A4A10">
        <w:trPr>
          <w:cantSplit/>
          <w:jc w:val="center"/>
        </w:trPr>
        <w:tc>
          <w:tcPr>
            <w:tcW w:w="3579" w:type="dxa"/>
          </w:tcPr>
          <w:p w:rsidR="000217F3" w:rsidRPr="0018139E" w:rsidRDefault="000217F3" w:rsidP="0011386D">
            <w:pPr>
              <w:pStyle w:val="TAL"/>
              <w:rPr>
                <w:rFonts w:cs="v4.2.0"/>
                <w:lang w:eastAsia="en-US"/>
              </w:rPr>
            </w:pPr>
            <w:r w:rsidRPr="0018139E">
              <w:rPr>
                <w:rFonts w:cs="Arial"/>
                <w:bCs/>
                <w:lang w:eastAsia="en-US"/>
              </w:rPr>
              <w:t>Correlation Matrix and Antenna Configuration</w:t>
            </w:r>
          </w:p>
        </w:tc>
        <w:tc>
          <w:tcPr>
            <w:tcW w:w="1331" w:type="dxa"/>
          </w:tcPr>
          <w:p w:rsidR="000217F3" w:rsidRPr="0018139E" w:rsidRDefault="000217F3" w:rsidP="0011386D">
            <w:pPr>
              <w:pStyle w:val="TAC"/>
              <w:rPr>
                <w:rFonts w:cs="Arial"/>
                <w:lang w:eastAsia="en-US"/>
              </w:rPr>
            </w:pPr>
          </w:p>
        </w:tc>
        <w:tc>
          <w:tcPr>
            <w:tcW w:w="2698" w:type="dxa"/>
            <w:gridSpan w:val="3"/>
            <w:vAlign w:val="center"/>
          </w:tcPr>
          <w:p w:rsidR="000217F3" w:rsidRPr="0018139E" w:rsidRDefault="000217F3" w:rsidP="0011386D">
            <w:pPr>
              <w:pStyle w:val="TAC"/>
              <w:rPr>
                <w:rFonts w:cs="Arial"/>
                <w:lang w:eastAsia="ja-JP"/>
              </w:rPr>
            </w:pPr>
            <w:r w:rsidRPr="0018139E">
              <w:rPr>
                <w:rFonts w:cs="Arial" w:hint="eastAsia"/>
                <w:lang w:eastAsia="ja-JP"/>
              </w:rPr>
              <w:t>1x2 Low</w:t>
            </w:r>
          </w:p>
        </w:tc>
        <w:tc>
          <w:tcPr>
            <w:tcW w:w="2790" w:type="dxa"/>
            <w:gridSpan w:val="3"/>
            <w:vAlign w:val="center"/>
          </w:tcPr>
          <w:p w:rsidR="000217F3" w:rsidRPr="0018139E" w:rsidRDefault="000217F3" w:rsidP="007A4A10">
            <w:pPr>
              <w:pStyle w:val="TAC"/>
              <w:rPr>
                <w:rFonts w:cs="Arial"/>
                <w:lang w:eastAsia="ja-JP"/>
              </w:rPr>
            </w:pPr>
            <w:r w:rsidRPr="0018139E">
              <w:rPr>
                <w:rFonts w:cs="Arial" w:hint="eastAsia"/>
                <w:lang w:eastAsia="ja-JP"/>
              </w:rPr>
              <w:t>1x2 Low</w:t>
            </w:r>
          </w:p>
        </w:tc>
      </w:tr>
      <w:tr w:rsidR="000217F3" w:rsidRPr="0018139E" w:rsidTr="007A4A10">
        <w:trPr>
          <w:cantSplit/>
          <w:jc w:val="center"/>
        </w:trPr>
        <w:tc>
          <w:tcPr>
            <w:tcW w:w="3579" w:type="dxa"/>
          </w:tcPr>
          <w:p w:rsidR="000217F3" w:rsidRPr="0018139E" w:rsidRDefault="000217F3" w:rsidP="00AF66F5">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331" w:type="dxa"/>
          </w:tcPr>
          <w:p w:rsidR="000217F3" w:rsidRPr="0018139E" w:rsidRDefault="000217F3" w:rsidP="00AF66F5">
            <w:pPr>
              <w:pStyle w:val="TAC"/>
              <w:rPr>
                <w:rFonts w:cs="Arial"/>
                <w:lang w:eastAsia="en-US"/>
              </w:rPr>
            </w:pPr>
            <w:r w:rsidRPr="0018139E">
              <w:rPr>
                <w:rFonts w:cs="Arial"/>
                <w:bCs/>
                <w:szCs w:val="16"/>
                <w:lang w:eastAsia="en-US"/>
              </w:rPr>
              <w:sym w:font="Symbol" w:char="F06D"/>
            </w:r>
            <w:r w:rsidRPr="0018139E">
              <w:rPr>
                <w:rFonts w:cs="Arial"/>
                <w:bCs/>
                <w:szCs w:val="16"/>
                <w:lang w:eastAsia="en-US"/>
              </w:rPr>
              <w:t>s</w:t>
            </w:r>
          </w:p>
        </w:tc>
        <w:tc>
          <w:tcPr>
            <w:tcW w:w="2698" w:type="dxa"/>
            <w:gridSpan w:val="3"/>
            <w:vAlign w:val="center"/>
          </w:tcPr>
          <w:p w:rsidR="000217F3" w:rsidRPr="005063C0" w:rsidRDefault="000217F3" w:rsidP="0011386D">
            <w:pPr>
              <w:pStyle w:val="TAC"/>
              <w:rPr>
                <w:rFonts w:eastAsiaTheme="minorEastAsia" w:cs="Arial"/>
                <w:lang w:eastAsia="zh-CN"/>
              </w:rPr>
            </w:pPr>
            <w:r>
              <w:rPr>
                <w:rFonts w:eastAsiaTheme="minorEastAsia" w:cs="Arial" w:hint="eastAsia"/>
                <w:lang w:eastAsia="zh-CN"/>
              </w:rPr>
              <w:t>-</w:t>
            </w:r>
          </w:p>
        </w:tc>
        <w:tc>
          <w:tcPr>
            <w:tcW w:w="2790" w:type="dxa"/>
            <w:gridSpan w:val="3"/>
            <w:vAlign w:val="center"/>
          </w:tcPr>
          <w:p w:rsidR="000217F3" w:rsidRPr="005063C0" w:rsidRDefault="000217F3" w:rsidP="007A4A10">
            <w:pPr>
              <w:pStyle w:val="TAC"/>
              <w:rPr>
                <w:rFonts w:eastAsiaTheme="minorEastAsia" w:cs="Arial"/>
                <w:lang w:eastAsia="zh-CN"/>
              </w:rPr>
            </w:pPr>
            <w:r>
              <w:rPr>
                <w:rFonts w:eastAsiaTheme="minorEastAsia" w:cs="Arial" w:hint="eastAsia"/>
                <w:lang w:eastAsia="zh-CN"/>
              </w:rPr>
              <w:t>33</w:t>
            </w:r>
          </w:p>
        </w:tc>
      </w:tr>
      <w:tr w:rsidR="000217F3" w:rsidRPr="0018139E" w:rsidTr="007A4A10">
        <w:trPr>
          <w:cantSplit/>
          <w:jc w:val="center"/>
        </w:trPr>
        <w:tc>
          <w:tcPr>
            <w:tcW w:w="10398" w:type="dxa"/>
            <w:gridSpan w:val="8"/>
          </w:tcPr>
          <w:p w:rsidR="000217F3" w:rsidRDefault="000217F3" w:rsidP="0011386D">
            <w:pPr>
              <w:pStyle w:val="TAN"/>
              <w:rPr>
                <w:rFonts w:cs="Arial"/>
              </w:rPr>
            </w:pPr>
            <w:r w:rsidRPr="00B952AC">
              <w:rPr>
                <w:rFonts w:cs="Arial"/>
              </w:rPr>
              <w:t xml:space="preserve">Note </w:t>
            </w:r>
            <w:r>
              <w:rPr>
                <w:rFonts w:eastAsiaTheme="minorEastAsia" w:cs="Arial" w:hint="eastAsia"/>
                <w:lang w:eastAsia="zh-CN"/>
              </w:rPr>
              <w:t>1</w:t>
            </w:r>
            <w:r w:rsidRPr="00B952AC">
              <w:rPr>
                <w:rFonts w:cs="Arial"/>
              </w:rPr>
              <w:t>:</w:t>
            </w:r>
            <w:r w:rsidRPr="00B952AC">
              <w:rPr>
                <w:rFonts w:cs="Arial"/>
              </w:rPr>
              <w:tab/>
            </w:r>
            <w:r w:rsidRPr="00AF47E2">
              <w:rPr>
                <w:rFonts w:cs="Arial"/>
              </w:rPr>
              <w:t>DL R</w:t>
            </w:r>
            <w:r>
              <w:rPr>
                <w:rFonts w:cs="Arial"/>
              </w:rPr>
              <w:t xml:space="preserve">MCs and </w:t>
            </w:r>
            <w:r w:rsidRPr="00B952AC">
              <w:rPr>
                <w:rFonts w:cs="Arial"/>
              </w:rPr>
              <w:t>OCNG</w:t>
            </w:r>
            <w:r>
              <w:rPr>
                <w:rFonts w:cs="Arial"/>
              </w:rPr>
              <w:t xml:space="preserve"> patterns are specified in sections A 3.1 and A 3.2 of TS 36.133 respectively.</w:t>
            </w:r>
          </w:p>
          <w:p w:rsidR="000217F3" w:rsidRDefault="000217F3" w:rsidP="0011386D">
            <w:pPr>
              <w:pStyle w:val="TAN"/>
              <w:rPr>
                <w:rFonts w:cs="Arial"/>
              </w:rPr>
            </w:pPr>
            <w:r w:rsidRPr="00B952AC">
              <w:rPr>
                <w:rFonts w:cs="Arial"/>
              </w:rPr>
              <w:t xml:space="preserve">Note </w:t>
            </w:r>
            <w:r>
              <w:rPr>
                <w:rFonts w:eastAsiaTheme="minorEastAsia" w:cs="Arial" w:hint="eastAsia"/>
                <w:lang w:eastAsia="zh-CN"/>
              </w:rPr>
              <w:t>2</w:t>
            </w:r>
            <w:r w:rsidRPr="00B952AC">
              <w:rPr>
                <w:rFonts w:cs="Arial"/>
              </w:rPr>
              <w:t>:</w:t>
            </w:r>
            <w:r w:rsidRPr="00B952AC">
              <w:rPr>
                <w:rFonts w:cs="Arial"/>
              </w:rPr>
              <w:tab/>
              <w:t xml:space="preserve">Interference from other cells and noise sources not specified in the test is assumed to be constant over subcarriers and time and shall be modelled as AWGN of appropriate power for </w:t>
            </w:r>
            <w:r w:rsidRPr="00B952AC">
              <w:rPr>
                <w:rFonts w:cs="v4.2.0"/>
              </w:rPr>
              <w:t>N</w:t>
            </w:r>
            <w:r w:rsidRPr="00B952AC">
              <w:rPr>
                <w:rFonts w:cs="v4.2.0"/>
                <w:vertAlign w:val="subscript"/>
              </w:rPr>
              <w:t>oc</w:t>
            </w:r>
            <w:r w:rsidRPr="00B952AC">
              <w:rPr>
                <w:rFonts w:cs="v4.2.0"/>
              </w:rPr>
              <w:t xml:space="preserve"> </w:t>
            </w:r>
            <w:r w:rsidRPr="00B952AC">
              <w:rPr>
                <w:rFonts w:cs="Arial"/>
              </w:rPr>
              <w:t>to be fulfilled.</w:t>
            </w:r>
          </w:p>
          <w:p w:rsidR="000217F3" w:rsidRDefault="000217F3" w:rsidP="00687505">
            <w:pPr>
              <w:pStyle w:val="TAN"/>
              <w:rPr>
                <w:rFonts w:eastAsiaTheme="minorEastAsia" w:cs="Arial"/>
                <w:lang w:eastAsia="zh-CN"/>
              </w:rPr>
            </w:pPr>
            <w:r w:rsidRPr="00B952AC">
              <w:rPr>
                <w:rFonts w:cs="Arial"/>
              </w:rPr>
              <w:t xml:space="preserve">Note </w:t>
            </w:r>
            <w:r>
              <w:rPr>
                <w:rFonts w:eastAsiaTheme="minorEastAsia" w:cs="Arial" w:hint="eastAsia"/>
                <w:lang w:eastAsia="zh-CN"/>
              </w:rPr>
              <w:t>3</w:t>
            </w:r>
            <w:r w:rsidRPr="00B952AC">
              <w:rPr>
                <w:rFonts w:cs="Arial"/>
              </w:rPr>
              <w:t>:</w:t>
            </w:r>
            <w:r w:rsidRPr="00B952AC">
              <w:rPr>
                <w:rFonts w:cs="Arial"/>
              </w:rPr>
              <w:tab/>
            </w:r>
            <w:r w:rsidRPr="00B952AC">
              <w:rPr>
                <w:rFonts w:eastAsia="宋体" w:cs="Arial"/>
                <w:lang w:eastAsia="zh-CN"/>
              </w:rPr>
              <w:t>Es/Iot,</w:t>
            </w:r>
            <w:r w:rsidRPr="00B952AC">
              <w:rPr>
                <w:rFonts w:cs="Arial"/>
              </w:rPr>
              <w:t xml:space="preserve"> </w:t>
            </w:r>
            <w:r>
              <w:rPr>
                <w:rFonts w:eastAsiaTheme="minorEastAsia" w:cs="Arial" w:hint="eastAsia"/>
                <w:lang w:eastAsia="zh-CN"/>
              </w:rPr>
              <w:t>SS-</w:t>
            </w:r>
            <w:r w:rsidRPr="00B952AC">
              <w:rPr>
                <w:rFonts w:cs="Arial"/>
              </w:rPr>
              <w:t xml:space="preserve">RSRP, </w:t>
            </w:r>
            <w:r>
              <w:rPr>
                <w:rFonts w:eastAsiaTheme="minorEastAsia" w:cs="Arial" w:hint="eastAsia"/>
                <w:lang w:eastAsia="zh-CN"/>
              </w:rPr>
              <w:t>SSB</w:t>
            </w:r>
            <w:r w:rsidRPr="00B952AC">
              <w:rPr>
                <w:rFonts w:cs="Arial"/>
              </w:rPr>
              <w:t>_RP and Io levels have been derived from other parameters for information purposes. They are not settable parameters themselves.</w:t>
            </w:r>
          </w:p>
          <w:p w:rsidR="000217F3" w:rsidRPr="00B952AC" w:rsidRDefault="000217F3" w:rsidP="00324F97">
            <w:pPr>
              <w:pStyle w:val="TAN"/>
              <w:rPr>
                <w:rFonts w:cs="Arial"/>
              </w:rPr>
            </w:pPr>
            <w:r w:rsidRPr="0018139E">
              <w:rPr>
                <w:rFonts w:cs="Arial"/>
                <w:lang w:eastAsia="ja-JP"/>
              </w:rPr>
              <w:t>Note 4:</w:t>
            </w:r>
            <w:r w:rsidRPr="0018139E">
              <w:rPr>
                <w:rFonts w:cs="Arial"/>
                <w:lang w:eastAsia="ja-JP"/>
              </w:rPr>
              <w:tab/>
            </w:r>
            <w:r w:rsidRPr="0018139E">
              <w:rPr>
                <w:rFonts w:cs="Arial"/>
                <w:lang w:eastAsia="zh-CN"/>
              </w:rPr>
              <w:t xml:space="preserve">Receive time difference between </w:t>
            </w:r>
            <w:r w:rsidR="00324F97">
              <w:rPr>
                <w:rFonts w:eastAsiaTheme="minorEastAsia" w:cs="Arial" w:hint="eastAsia"/>
                <w:lang w:eastAsia="zh-CN"/>
              </w:rPr>
              <w:t>slot</w:t>
            </w:r>
            <w:r w:rsidRPr="0018139E">
              <w:rPr>
                <w:rFonts w:cs="Arial"/>
                <w:lang w:eastAsia="zh-CN"/>
              </w:rPr>
              <w:t xml:space="preserve"> boundaries of signals received from the two cells at the UE antenna connector including time alignment error between the two cells.</w:t>
            </w:r>
          </w:p>
        </w:tc>
      </w:tr>
    </w:tbl>
    <w:p w:rsidR="007F4A0F" w:rsidRPr="007F4A0F" w:rsidRDefault="007F4A0F" w:rsidP="00864A1E">
      <w:pPr>
        <w:rPr>
          <w:rFonts w:eastAsiaTheme="minorEastAsia"/>
          <w:lang w:eastAsia="zh-CN"/>
        </w:rPr>
      </w:pPr>
    </w:p>
    <w:p w:rsidR="00864A1E" w:rsidRPr="0018139E" w:rsidRDefault="00864A1E" w:rsidP="00864A1E">
      <w:pPr>
        <w:pStyle w:val="4"/>
        <w:rPr>
          <w:snapToGrid w:val="0"/>
        </w:rPr>
      </w:pPr>
      <w:r w:rsidRPr="0018139E">
        <w:rPr>
          <w:snapToGrid w:val="0"/>
        </w:rPr>
        <w:t>A.</w:t>
      </w:r>
      <w:r w:rsidR="00D93353">
        <w:rPr>
          <w:rFonts w:eastAsiaTheme="minorEastAsia" w:hint="eastAsia"/>
          <w:bCs/>
        </w:rPr>
        <w:t>4</w:t>
      </w:r>
      <w:r w:rsidR="00D93353" w:rsidRPr="00FE04CD">
        <w:rPr>
          <w:rFonts w:eastAsia="MS Mincho"/>
          <w:bCs/>
          <w:lang w:eastAsia="en-US"/>
        </w:rPr>
        <w:t>.</w:t>
      </w:r>
      <w:r w:rsidR="00D93353">
        <w:rPr>
          <w:rFonts w:eastAsiaTheme="minorEastAsia" w:hint="eastAsia"/>
          <w:bCs/>
        </w:rPr>
        <w:t>5</w:t>
      </w:r>
      <w:r w:rsidR="00D93353" w:rsidRPr="00FE04CD">
        <w:rPr>
          <w:rFonts w:eastAsia="MS Mincho"/>
          <w:bCs/>
          <w:lang w:eastAsia="en-US"/>
        </w:rPr>
        <w:t>.</w:t>
      </w:r>
      <w:r w:rsidR="00D93353">
        <w:rPr>
          <w:rFonts w:eastAsiaTheme="minorEastAsia" w:hint="eastAsia"/>
          <w:bCs/>
        </w:rPr>
        <w:t>2</w:t>
      </w:r>
      <w:r w:rsidR="00D93353" w:rsidRPr="00FE04CD">
        <w:rPr>
          <w:rFonts w:eastAsia="MS Mincho"/>
          <w:bCs/>
          <w:lang w:eastAsia="en-US"/>
        </w:rPr>
        <w:t>.1</w:t>
      </w:r>
      <w:r w:rsidR="00D93353">
        <w:rPr>
          <w:rFonts w:eastAsiaTheme="minorEastAsia" w:hint="eastAsia"/>
          <w:bCs/>
        </w:rPr>
        <w:t>.1.2</w:t>
      </w:r>
      <w:r w:rsidRPr="0018139E">
        <w:rPr>
          <w:snapToGrid w:val="0"/>
        </w:rPr>
        <w:tab/>
        <w:t>Test Requirements</w:t>
      </w:r>
    </w:p>
    <w:p w:rsidR="00324F97" w:rsidRPr="0018139E" w:rsidRDefault="00324F97" w:rsidP="00324F97">
      <w:pPr>
        <w:rPr>
          <w:lang w:eastAsia="zh-CN"/>
        </w:rPr>
      </w:pPr>
      <w:r w:rsidRPr="0018139E">
        <w:rPr>
          <w:lang w:eastAsia="zh-CN"/>
        </w:rPr>
        <w:t xml:space="preserve">During T2 the UE shall send the first CSI report for SCell </w:t>
      </w:r>
      <w:r>
        <w:rPr>
          <w:lang w:eastAsia="zh-CN"/>
        </w:rPr>
        <w:t xml:space="preserve">in a </w:t>
      </w:r>
      <w:r>
        <w:rPr>
          <w:rFonts w:eastAsiaTheme="minorEastAsia" w:hint="eastAsia"/>
          <w:lang w:eastAsia="zh-CN"/>
        </w:rPr>
        <w:t>slot</w:t>
      </w:r>
      <w:r>
        <w:rPr>
          <w:lang w:eastAsia="zh-CN"/>
        </w:rPr>
        <w:t xml:space="preserve"> (</w:t>
      </w:r>
      <w:r w:rsidRPr="00CC167F">
        <w:rPr>
          <w:i/>
        </w:rPr>
        <w:t>n</w:t>
      </w:r>
      <w:r>
        <w:t xml:space="preserve">+ </w:t>
      </w:r>
      <w:r w:rsidRPr="00CC167F">
        <w:t>T</w:t>
      </w:r>
      <w:r w:rsidRPr="00CC167F">
        <w:rPr>
          <w:vertAlign w:val="subscript"/>
        </w:rPr>
        <w:t>HARQ</w:t>
      </w:r>
      <w:r w:rsidRPr="00CC167F">
        <w:t xml:space="preserve"> +</w:t>
      </w:r>
      <w:r>
        <w:rPr>
          <w:rFonts w:eastAsiaTheme="minorEastAsia" w:hint="eastAsia"/>
          <w:lang w:eastAsia="zh-CN"/>
        </w:rPr>
        <w:t xml:space="preserve"> 3ms</w:t>
      </w:r>
      <w:r>
        <w:rPr>
          <w:lang w:eastAsia="zh-CN"/>
        </w:rPr>
        <w:t>)</w:t>
      </w:r>
      <w:r w:rsidRPr="0018139E">
        <w:rPr>
          <w:lang w:eastAsia="zh-CN"/>
        </w:rPr>
        <w:t>.</w:t>
      </w:r>
    </w:p>
    <w:p w:rsidR="00324F97" w:rsidRPr="0018139E" w:rsidRDefault="00324F97" w:rsidP="00324F97">
      <w:pPr>
        <w:rPr>
          <w:lang w:eastAsia="zh-CN"/>
        </w:rPr>
      </w:pPr>
      <w:r w:rsidRPr="0018139E">
        <w:rPr>
          <w:lang w:eastAsia="zh-CN"/>
        </w:rPr>
        <w:t xml:space="preserve">During T2 the UE shall start sending CSI reports for SCell with non-zero CQI index at latest in a </w:t>
      </w:r>
      <w:r w:rsidR="00E26809">
        <w:rPr>
          <w:rFonts w:eastAsiaTheme="minorEastAsia" w:hint="eastAsia"/>
          <w:lang w:eastAsia="zh-CN"/>
        </w:rPr>
        <w:t>slot</w:t>
      </w:r>
      <w:r w:rsidRPr="0018139E">
        <w:rPr>
          <w:lang w:eastAsia="zh-CN"/>
        </w:rPr>
        <w:t xml:space="preserve"> (</w:t>
      </w:r>
      <w:r w:rsidRPr="00CC167F">
        <w:rPr>
          <w:i/>
        </w:rPr>
        <w:t>n</w:t>
      </w:r>
      <w:r>
        <w:t xml:space="preserve">+ </w:t>
      </w:r>
      <w:r w:rsidRPr="00CC167F">
        <w:t>T</w:t>
      </w:r>
      <w:r w:rsidRPr="00CC167F">
        <w:rPr>
          <w:vertAlign w:val="subscript"/>
        </w:rPr>
        <w:t>HARQ</w:t>
      </w:r>
      <w:r w:rsidRPr="00CC167F">
        <w:t xml:space="preserve"> + T</w:t>
      </w:r>
      <w:r w:rsidRPr="00CC167F">
        <w:rPr>
          <w:vertAlign w:val="subscript"/>
        </w:rPr>
        <w:t>activation_time</w:t>
      </w:r>
      <w:r w:rsidRPr="00CC167F">
        <w:t xml:space="preserve"> + </w:t>
      </w:r>
      <w:proofErr w:type="spellStart"/>
      <w:r w:rsidRPr="00CC167F">
        <w:t>T</w:t>
      </w:r>
      <w:r w:rsidRPr="00CC167F">
        <w:rPr>
          <w:vertAlign w:val="subscript"/>
        </w:rPr>
        <w:t>CSI_Reporting</w:t>
      </w:r>
      <w:proofErr w:type="spellEnd"/>
      <w:r w:rsidRPr="0018139E">
        <w:rPr>
          <w:lang w:eastAsia="zh-CN"/>
        </w:rPr>
        <w:t>).</w:t>
      </w:r>
    </w:p>
    <w:p w:rsidR="00324F97" w:rsidRPr="0018139E" w:rsidRDefault="00324F97" w:rsidP="00324F97">
      <w:pPr>
        <w:rPr>
          <w:lang w:eastAsia="zh-CN"/>
        </w:rPr>
      </w:pPr>
      <w:r w:rsidRPr="0018139E">
        <w:rPr>
          <w:lang w:eastAsia="zh-CN"/>
        </w:rPr>
        <w:t xml:space="preserve">During T3 the UE shall stop sending CSI reports for SCell at latest in a </w:t>
      </w:r>
      <w:r w:rsidR="00E26809">
        <w:rPr>
          <w:rFonts w:eastAsiaTheme="minorEastAsia" w:hint="eastAsia"/>
          <w:lang w:eastAsia="zh-CN"/>
        </w:rPr>
        <w:t>slot</w:t>
      </w:r>
      <w:r w:rsidRPr="0018139E">
        <w:rPr>
          <w:lang w:eastAsia="zh-CN"/>
        </w:rPr>
        <w:t xml:space="preserve"> (</w:t>
      </w:r>
      <w:r w:rsidR="00E26809">
        <w:rPr>
          <w:rFonts w:eastAsiaTheme="minorEastAsia" w:hint="eastAsia"/>
          <w:i/>
          <w:lang w:eastAsia="zh-CN"/>
        </w:rPr>
        <w:t>m</w:t>
      </w:r>
      <w:r w:rsidR="00E26809">
        <w:t xml:space="preserve">+ </w:t>
      </w:r>
      <w:r w:rsidR="00E26809" w:rsidRPr="00CC167F">
        <w:t>T</w:t>
      </w:r>
      <w:r w:rsidR="00E26809" w:rsidRPr="00CC167F">
        <w:rPr>
          <w:vertAlign w:val="subscript"/>
        </w:rPr>
        <w:t>HARQ</w:t>
      </w:r>
      <w:r w:rsidR="00E26809" w:rsidRPr="00CC167F">
        <w:t xml:space="preserve"> +</w:t>
      </w:r>
      <w:r w:rsidR="00E26809">
        <w:rPr>
          <w:rFonts w:eastAsiaTheme="minorEastAsia" w:hint="eastAsia"/>
          <w:lang w:eastAsia="zh-CN"/>
        </w:rPr>
        <w:t xml:space="preserve"> 3ms</w:t>
      </w:r>
      <w:r w:rsidRPr="0018139E">
        <w:rPr>
          <w:lang w:eastAsia="zh-CN"/>
        </w:rPr>
        <w:t>).</w:t>
      </w:r>
    </w:p>
    <w:p w:rsidR="00324F97" w:rsidRPr="0018139E" w:rsidRDefault="00324F97" w:rsidP="00324F97">
      <w:pPr>
        <w:rPr>
          <w:lang w:eastAsia="zh-CN"/>
        </w:rPr>
      </w:pPr>
      <w:r w:rsidRPr="0018139E">
        <w:rPr>
          <w:lang w:eastAsia="zh-CN"/>
        </w:rPr>
        <w:t>During T2 interruption of PCell during SCell activation shall not happen outside the</w:t>
      </w:r>
      <w:r w:rsidRPr="0018139E">
        <w:t xml:space="preserve"> </w:t>
      </w:r>
      <w:r w:rsidR="00E26809">
        <w:rPr>
          <w:rFonts w:eastAsiaTheme="minorEastAsia" w:hint="eastAsia"/>
          <w:lang w:eastAsia="zh-CN"/>
        </w:rPr>
        <w:t>slot</w:t>
      </w:r>
      <w:r w:rsidRPr="0018139E">
        <w:rPr>
          <w:lang w:eastAsia="zh-CN"/>
        </w:rPr>
        <w:t xml:space="preserve"> </w:t>
      </w:r>
      <w:r w:rsidR="00E26809" w:rsidRPr="0018139E">
        <w:rPr>
          <w:lang w:eastAsia="zh-CN"/>
        </w:rPr>
        <w:t>(</w:t>
      </w:r>
      <w:r w:rsidR="00E26809" w:rsidRPr="00CC167F">
        <w:rPr>
          <w:i/>
        </w:rPr>
        <w:t>n</w:t>
      </w:r>
      <w:r w:rsidR="00E26809">
        <w:t>+</w:t>
      </w:r>
      <w:r w:rsidR="00E26809">
        <w:rPr>
          <w:rFonts w:eastAsiaTheme="minorEastAsia" w:hint="eastAsia"/>
          <w:lang w:eastAsia="zh-CN"/>
        </w:rPr>
        <w:t>1+</w:t>
      </w:r>
      <w:r w:rsidR="00E26809">
        <w:t xml:space="preserve"> </w:t>
      </w:r>
      <w:r w:rsidR="00E26809" w:rsidRPr="00CC167F">
        <w:t>T</w:t>
      </w:r>
      <w:r w:rsidR="00E26809" w:rsidRPr="00CC167F">
        <w:rPr>
          <w:vertAlign w:val="subscript"/>
        </w:rPr>
        <w:t>HARQ</w:t>
      </w:r>
      <w:r w:rsidR="00E26809" w:rsidRPr="0018139E">
        <w:rPr>
          <w:lang w:eastAsia="zh-CN"/>
        </w:rPr>
        <w:t>) to (</w:t>
      </w:r>
      <w:r w:rsidR="00E26809" w:rsidRPr="00480FA7">
        <w:t>n+</w:t>
      </w:r>
      <w:r w:rsidR="00E26809" w:rsidRPr="00950E66">
        <w:rPr>
          <w:rFonts w:hint="eastAsia"/>
          <w:lang w:eastAsia="zh-CN"/>
        </w:rPr>
        <w:t>1+</w:t>
      </w:r>
      <w:r w:rsidR="00E26809">
        <w:rPr>
          <w:rFonts w:eastAsiaTheme="minorEastAsia" w:hint="eastAsia"/>
          <w:lang w:eastAsia="zh-CN"/>
        </w:rPr>
        <w:t xml:space="preserve"> </w:t>
      </w:r>
      <w:r w:rsidR="00E26809" w:rsidRPr="004033A8">
        <w:t>T</w:t>
      </w:r>
      <w:r w:rsidR="00E26809" w:rsidRPr="004033A8">
        <w:rPr>
          <w:vertAlign w:val="subscript"/>
        </w:rPr>
        <w:t>HARQ</w:t>
      </w:r>
      <w:r w:rsidR="00E26809" w:rsidRPr="00E5386B">
        <w:rPr>
          <w:rFonts w:hint="eastAsia"/>
          <w:lang w:eastAsia="zh-CN"/>
        </w:rPr>
        <w:t xml:space="preserve"> +3ms</w:t>
      </w:r>
      <w:r w:rsidR="00E26809" w:rsidRPr="00CD65D5" w:rsidDel="00CD65D5">
        <w:t xml:space="preserve"> </w:t>
      </w:r>
      <w:r w:rsidR="00E26809" w:rsidRPr="00950E66">
        <w:rPr>
          <w:rFonts w:hint="eastAsia"/>
          <w:lang w:eastAsia="zh-CN"/>
        </w:rPr>
        <w:t xml:space="preserve">+ </w:t>
      </w:r>
      <w:proofErr w:type="spellStart"/>
      <w:r w:rsidR="00E26809" w:rsidRPr="003312EF">
        <w:t>T</w:t>
      </w:r>
      <w:r w:rsidR="00E26809" w:rsidRPr="000C1722">
        <w:rPr>
          <w:vertAlign w:val="subscript"/>
        </w:rPr>
        <w:t>SSB</w:t>
      </w:r>
      <w:proofErr w:type="gramStart"/>
      <w:r w:rsidR="00E26809" w:rsidRPr="000C1722">
        <w:rPr>
          <w:vertAlign w:val="subscript"/>
        </w:rPr>
        <w:t>,max</w:t>
      </w:r>
      <w:proofErr w:type="spellEnd"/>
      <w:proofErr w:type="gramEnd"/>
      <w:r w:rsidR="00E26809" w:rsidRPr="00EE4BC6">
        <w:t xml:space="preserve"> + </w:t>
      </w:r>
      <w:proofErr w:type="spellStart"/>
      <w:r w:rsidR="00E26809" w:rsidRPr="00EE4BC6">
        <w:t>T</w:t>
      </w:r>
      <w:r w:rsidR="00E26809" w:rsidRPr="00EE4BC6">
        <w:rPr>
          <w:vertAlign w:val="subscript"/>
        </w:rPr>
        <w:t>SMTC</w:t>
      </w:r>
      <w:r w:rsidR="00E26809">
        <w:rPr>
          <w:vertAlign w:val="subscript"/>
        </w:rPr>
        <w:t>_</w:t>
      </w:r>
      <w:r w:rsidR="00E26809" w:rsidRPr="00EE4BC6">
        <w:rPr>
          <w:vertAlign w:val="subscript"/>
        </w:rPr>
        <w:t>duration</w:t>
      </w:r>
      <w:proofErr w:type="spellEnd"/>
      <w:r w:rsidR="00E26809" w:rsidRPr="0018139E">
        <w:rPr>
          <w:lang w:eastAsia="zh-CN"/>
        </w:rPr>
        <w:t>)</w:t>
      </w:r>
      <w:r w:rsidRPr="0018139E">
        <w:rPr>
          <w:lang w:eastAsia="zh-CN"/>
        </w:rPr>
        <w:t>.</w:t>
      </w:r>
    </w:p>
    <w:p w:rsidR="00324F97" w:rsidRPr="0018139E" w:rsidRDefault="00324F97" w:rsidP="00324F97">
      <w:pPr>
        <w:rPr>
          <w:lang w:eastAsia="zh-CN"/>
        </w:rPr>
      </w:pPr>
      <w:r w:rsidRPr="0018139E">
        <w:rPr>
          <w:lang w:eastAsia="zh-CN"/>
        </w:rPr>
        <w:t xml:space="preserve">During T3 interruption of PCell during SCell deactivation shall not happen outside the </w:t>
      </w:r>
      <w:r w:rsidR="00E26809">
        <w:rPr>
          <w:rFonts w:eastAsiaTheme="minorEastAsia" w:hint="eastAsia"/>
          <w:lang w:eastAsia="zh-CN"/>
        </w:rPr>
        <w:t>slot</w:t>
      </w:r>
      <w:r w:rsidRPr="0018139E">
        <w:rPr>
          <w:lang w:eastAsia="zh-CN"/>
        </w:rPr>
        <w:t xml:space="preserve"> </w:t>
      </w:r>
      <w:r w:rsidR="00E26809" w:rsidRPr="0018139E">
        <w:rPr>
          <w:lang w:eastAsia="zh-CN"/>
        </w:rPr>
        <w:t>(</w:t>
      </w:r>
      <w:r w:rsidR="00E26809">
        <w:rPr>
          <w:rFonts w:eastAsiaTheme="minorEastAsia" w:hint="eastAsia"/>
          <w:i/>
          <w:lang w:eastAsia="zh-CN"/>
        </w:rPr>
        <w:t>m</w:t>
      </w:r>
      <w:r w:rsidR="00E26809">
        <w:t>+</w:t>
      </w:r>
      <w:r w:rsidR="00E26809">
        <w:rPr>
          <w:rFonts w:eastAsiaTheme="minorEastAsia" w:hint="eastAsia"/>
          <w:lang w:eastAsia="zh-CN"/>
        </w:rPr>
        <w:t>1+</w:t>
      </w:r>
      <w:r w:rsidR="00E26809">
        <w:t xml:space="preserve"> </w:t>
      </w:r>
      <w:r w:rsidR="00E26809" w:rsidRPr="00CC167F">
        <w:t>T</w:t>
      </w:r>
      <w:r w:rsidR="00E26809" w:rsidRPr="00CC167F">
        <w:rPr>
          <w:vertAlign w:val="subscript"/>
        </w:rPr>
        <w:t>HARQ</w:t>
      </w:r>
      <w:r w:rsidR="00E26809" w:rsidRPr="0018139E">
        <w:rPr>
          <w:lang w:eastAsia="zh-CN"/>
        </w:rPr>
        <w:t>) to (</w:t>
      </w:r>
      <w:r w:rsidR="00E26809">
        <w:rPr>
          <w:rFonts w:eastAsiaTheme="minorEastAsia" w:hint="eastAsia"/>
          <w:lang w:eastAsia="zh-CN"/>
        </w:rPr>
        <w:t>m</w:t>
      </w:r>
      <w:r w:rsidR="00E26809" w:rsidRPr="00480FA7">
        <w:t>+</w:t>
      </w:r>
      <w:r w:rsidR="00E26809" w:rsidRPr="00950E66">
        <w:rPr>
          <w:rFonts w:hint="eastAsia"/>
          <w:lang w:eastAsia="zh-CN"/>
        </w:rPr>
        <w:t>1+</w:t>
      </w:r>
      <w:r w:rsidR="00E26809">
        <w:rPr>
          <w:rFonts w:eastAsiaTheme="minorEastAsia" w:hint="eastAsia"/>
          <w:lang w:eastAsia="zh-CN"/>
        </w:rPr>
        <w:t xml:space="preserve"> </w:t>
      </w:r>
      <w:r w:rsidR="00E26809" w:rsidRPr="004033A8">
        <w:t>T</w:t>
      </w:r>
      <w:r w:rsidR="00E26809" w:rsidRPr="004033A8">
        <w:rPr>
          <w:vertAlign w:val="subscript"/>
        </w:rPr>
        <w:t>HARQ</w:t>
      </w:r>
      <w:r w:rsidR="00E26809" w:rsidRPr="00E5386B">
        <w:rPr>
          <w:rFonts w:hint="eastAsia"/>
          <w:lang w:eastAsia="zh-CN"/>
        </w:rPr>
        <w:t xml:space="preserve"> +3ms</w:t>
      </w:r>
      <w:r w:rsidR="00E26809">
        <w:rPr>
          <w:lang w:eastAsia="zh-CN"/>
        </w:rPr>
        <w:t>)</w:t>
      </w:r>
      <w:r w:rsidRPr="0018139E">
        <w:rPr>
          <w:lang w:eastAsia="zh-CN"/>
        </w:rPr>
        <w:t>.</w:t>
      </w:r>
    </w:p>
    <w:p w:rsidR="00324F97" w:rsidRPr="0018139E" w:rsidRDefault="00324F97" w:rsidP="00324F97">
      <w:pPr>
        <w:rPr>
          <w:lang w:eastAsia="zh-CN"/>
        </w:rPr>
      </w:pPr>
      <w:r w:rsidRPr="0018139E">
        <w:rPr>
          <w:lang w:eastAsia="zh-CN"/>
        </w:rPr>
        <w:t>The interruption of PCell shall not be more than the values specified for intra-band CA and inter-band CA</w:t>
      </w:r>
      <w:r w:rsidRPr="0018139E">
        <w:t xml:space="preserve"> </w:t>
      </w:r>
      <w:r w:rsidRPr="0018139E">
        <w:rPr>
          <w:lang w:eastAsia="zh-CN"/>
        </w:rPr>
        <w:t xml:space="preserve">in Section </w:t>
      </w:r>
      <w:r w:rsidR="00E26809">
        <w:rPr>
          <w:rFonts w:eastAsiaTheme="minorEastAsia" w:hint="eastAsia"/>
          <w:lang w:eastAsia="zh-CN"/>
        </w:rPr>
        <w:t>8</w:t>
      </w:r>
      <w:r w:rsidRPr="0018139E">
        <w:rPr>
          <w:lang w:eastAsia="zh-CN"/>
        </w:rPr>
        <w:t>.</w:t>
      </w:r>
      <w:r w:rsidR="00E26809">
        <w:rPr>
          <w:rFonts w:eastAsiaTheme="minorEastAsia" w:hint="eastAsia"/>
          <w:lang w:eastAsia="zh-CN"/>
        </w:rPr>
        <w:t>2</w:t>
      </w:r>
      <w:r w:rsidRPr="0018139E">
        <w:rPr>
          <w:lang w:eastAsia="zh-CN"/>
        </w:rPr>
        <w:t>.2.</w:t>
      </w:r>
    </w:p>
    <w:p w:rsidR="00324F97" w:rsidRPr="0018139E" w:rsidRDefault="00324F97" w:rsidP="00324F97">
      <w:pPr>
        <w:rPr>
          <w:lang w:eastAsia="zh-CN"/>
        </w:rPr>
      </w:pPr>
      <w:r w:rsidRPr="0018139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rsidR="00DA26D3" w:rsidRPr="00324F97" w:rsidRDefault="00DA26D3" w:rsidP="00DA26D3">
      <w:pPr>
        <w:rPr>
          <w:rFonts w:eastAsiaTheme="minorEastAsia"/>
          <w:lang w:eastAsia="zh-CN"/>
        </w:rPr>
      </w:pPr>
    </w:p>
    <w:p w:rsidR="00530738" w:rsidRPr="00FE04CD" w:rsidRDefault="00530738" w:rsidP="00530738">
      <w:pPr>
        <w:pStyle w:val="3"/>
        <w:overflowPunct/>
        <w:autoSpaceDE/>
        <w:autoSpaceDN/>
        <w:adjustRightInd/>
        <w:ind w:left="0" w:firstLine="0"/>
        <w:textAlignment w:val="auto"/>
        <w:rPr>
          <w:rFonts w:eastAsia="MS Mincho" w:cs="Arial"/>
          <w:bCs/>
          <w:lang w:eastAsia="en-US"/>
        </w:rPr>
      </w:pPr>
      <w:r w:rsidRPr="00FE04CD">
        <w:rPr>
          <w:rFonts w:eastAsia="MS Mincho" w:cs="Arial"/>
          <w:bCs/>
          <w:lang w:eastAsia="en-US"/>
        </w:rPr>
        <w:lastRenderedPageBreak/>
        <w:t>A.</w:t>
      </w:r>
      <w:r>
        <w:rPr>
          <w:rFonts w:eastAsiaTheme="minorEastAsia" w:cs="Arial" w:hint="eastAsia"/>
          <w:bCs/>
        </w:rPr>
        <w:t>6</w:t>
      </w:r>
      <w:r>
        <w:rPr>
          <w:rFonts w:eastAsia="MS Mincho" w:cs="Arial"/>
          <w:bCs/>
          <w:lang w:eastAsia="en-US"/>
        </w:rPr>
        <w:t>.</w:t>
      </w:r>
      <w:r>
        <w:rPr>
          <w:rFonts w:eastAsiaTheme="minorEastAsia" w:cs="Arial" w:hint="eastAsia"/>
          <w:bCs/>
        </w:rPr>
        <w:t>5</w:t>
      </w:r>
      <w:r w:rsidRPr="00FE04CD">
        <w:rPr>
          <w:rFonts w:eastAsia="MS Mincho" w:cs="Arial"/>
          <w:bCs/>
          <w:lang w:eastAsia="en-US"/>
        </w:rPr>
        <w:t>.</w:t>
      </w:r>
      <w:r>
        <w:rPr>
          <w:rFonts w:eastAsiaTheme="minorEastAsia" w:cs="Arial" w:hint="eastAsia"/>
          <w:bCs/>
        </w:rPr>
        <w:t>2.</w:t>
      </w:r>
      <w:r w:rsidRPr="00FE04CD">
        <w:rPr>
          <w:rFonts w:eastAsiaTheme="minorEastAsia" w:cs="Arial"/>
          <w:bCs/>
        </w:rPr>
        <w:t>1</w:t>
      </w:r>
      <w:r w:rsidR="00A904CD">
        <w:rPr>
          <w:rFonts w:eastAsiaTheme="minorEastAsia" w:cs="Arial" w:hint="eastAsia"/>
          <w:bCs/>
        </w:rPr>
        <w:t>.2</w:t>
      </w:r>
      <w:r w:rsidRPr="00FE04CD">
        <w:rPr>
          <w:rFonts w:eastAsia="MS Mincho" w:cs="Arial"/>
          <w:bCs/>
          <w:lang w:eastAsia="en-US"/>
        </w:rPr>
        <w:tab/>
      </w:r>
      <w:r w:rsidR="00392787">
        <w:rPr>
          <w:rFonts w:eastAsiaTheme="minorEastAsia" w:hint="eastAsia"/>
        </w:rPr>
        <w:t>SA FR1 F</w:t>
      </w:r>
      <w:r>
        <w:rPr>
          <w:rFonts w:eastAsiaTheme="minorEastAsia" w:hint="eastAsia"/>
        </w:rPr>
        <w:t>DD interruptions at SCell activation and deactivation</w:t>
      </w:r>
      <w:r w:rsidRPr="006D1D7A">
        <w:rPr>
          <w:rFonts w:eastAsia="宋体" w:hint="eastAsia"/>
          <w:szCs w:val="16"/>
        </w:rPr>
        <w:t xml:space="preserve"> </w:t>
      </w:r>
      <w:r>
        <w:rPr>
          <w:rFonts w:eastAsia="宋体" w:hint="eastAsia"/>
          <w:szCs w:val="16"/>
        </w:rPr>
        <w:t xml:space="preserve">of unknown SCell </w:t>
      </w:r>
      <w:r>
        <w:rPr>
          <w:rFonts w:eastAsiaTheme="minorEastAsia" w:hint="eastAsia"/>
        </w:rPr>
        <w:t>with 15KHz SCS</w:t>
      </w:r>
    </w:p>
    <w:p w:rsidR="00530738" w:rsidRPr="00FE04CD" w:rsidRDefault="00530738" w:rsidP="00530738">
      <w:pPr>
        <w:pStyle w:val="4"/>
        <w:rPr>
          <w:rFonts w:eastAsia="MS Mincho"/>
          <w:bCs/>
          <w:lang w:eastAsia="en-US"/>
        </w:rPr>
      </w:pPr>
      <w:r w:rsidRPr="00FE04CD">
        <w:rPr>
          <w:rFonts w:eastAsia="MS Mincho"/>
          <w:bCs/>
          <w:lang w:eastAsia="en-US"/>
        </w:rPr>
        <w:t>A.</w:t>
      </w:r>
      <w:r>
        <w:rPr>
          <w:rFonts w:eastAsiaTheme="minorEastAsia" w:cs="Arial" w:hint="eastAsia"/>
          <w:bCs/>
        </w:rPr>
        <w:t>6</w:t>
      </w:r>
      <w:r>
        <w:rPr>
          <w:rFonts w:eastAsia="MS Mincho" w:cs="Arial"/>
          <w:bCs/>
          <w:lang w:eastAsia="en-US"/>
        </w:rPr>
        <w:t>.</w:t>
      </w:r>
      <w:r>
        <w:rPr>
          <w:rFonts w:eastAsiaTheme="minorEastAsia" w:cs="Arial" w:hint="eastAsia"/>
          <w:bCs/>
        </w:rPr>
        <w:t>5</w:t>
      </w:r>
      <w:r w:rsidRPr="00FE04CD">
        <w:rPr>
          <w:rFonts w:eastAsia="MS Mincho" w:cs="Arial"/>
          <w:bCs/>
          <w:lang w:eastAsia="en-US"/>
        </w:rPr>
        <w:t>.</w:t>
      </w:r>
      <w:r>
        <w:rPr>
          <w:rFonts w:eastAsiaTheme="minorEastAsia" w:cs="Arial" w:hint="eastAsia"/>
          <w:bCs/>
        </w:rPr>
        <w:t>2.</w:t>
      </w:r>
      <w:r w:rsidRPr="00FE04CD">
        <w:rPr>
          <w:rFonts w:eastAsiaTheme="minorEastAsia" w:cs="Arial"/>
          <w:bCs/>
        </w:rPr>
        <w:t>1</w:t>
      </w:r>
      <w:r w:rsidR="00A904CD">
        <w:rPr>
          <w:rFonts w:eastAsiaTheme="minorEastAsia" w:cs="Arial" w:hint="eastAsia"/>
          <w:bCs/>
        </w:rPr>
        <w:t>.2</w:t>
      </w:r>
      <w:r>
        <w:rPr>
          <w:rFonts w:eastAsiaTheme="minorEastAsia" w:hint="eastAsia"/>
          <w:bCs/>
        </w:rPr>
        <w:t>.1</w:t>
      </w:r>
      <w:r>
        <w:rPr>
          <w:rFonts w:eastAsiaTheme="minorEastAsia" w:hint="eastAsia"/>
          <w:bCs/>
        </w:rPr>
        <w:tab/>
      </w:r>
      <w:r w:rsidRPr="00FE04CD">
        <w:rPr>
          <w:rFonts w:eastAsia="MS Mincho"/>
          <w:bCs/>
          <w:lang w:eastAsia="en-US"/>
        </w:rPr>
        <w:t>Test Purpose and Environment</w:t>
      </w:r>
    </w:p>
    <w:p w:rsidR="00530738" w:rsidRPr="0018139E" w:rsidRDefault="00530738" w:rsidP="00530738">
      <w:pPr>
        <w:rPr>
          <w:szCs w:val="24"/>
        </w:rPr>
      </w:pPr>
      <w:r w:rsidRPr="0018139E">
        <w:t>The purpose of this test is to verify that the SCell activation and deactivation times are within the re</w:t>
      </w:r>
      <w:r>
        <w:t xml:space="preserve">quirements stated in section </w:t>
      </w:r>
      <w:r>
        <w:rPr>
          <w:rFonts w:eastAsiaTheme="minorEastAsia" w:hint="eastAsia"/>
          <w:lang w:eastAsia="zh-CN"/>
        </w:rPr>
        <w:t>8.3</w:t>
      </w:r>
      <w:r w:rsidRPr="0018139E">
        <w:t xml:space="preserve">, when the SCell is </w:t>
      </w:r>
      <w:r>
        <w:rPr>
          <w:rFonts w:eastAsiaTheme="minorEastAsia" w:hint="eastAsia"/>
          <w:lang w:eastAsia="zh-CN"/>
        </w:rPr>
        <w:t>un</w:t>
      </w:r>
      <w:r w:rsidRPr="0018139E">
        <w:t>known by the UE at the time of activation.</w:t>
      </w:r>
    </w:p>
    <w:p w:rsidR="00530738" w:rsidRPr="0018139E" w:rsidRDefault="00530738" w:rsidP="00530738">
      <w:r w:rsidRPr="0018139E">
        <w:t xml:space="preserve">The test parameters are given in Tables </w:t>
      </w:r>
      <w:r w:rsidRPr="00FE04CD">
        <w:rPr>
          <w:rFonts w:eastAsia="MS Mincho"/>
          <w:bCs/>
          <w:lang w:eastAsia="en-US"/>
        </w:rPr>
        <w:t>A.</w:t>
      </w:r>
      <w:r>
        <w:rPr>
          <w:rFonts w:eastAsiaTheme="minorEastAsia" w:cs="Arial" w:hint="eastAsia"/>
          <w:bCs/>
        </w:rPr>
        <w:t>6</w:t>
      </w:r>
      <w:r>
        <w:rPr>
          <w:rFonts w:eastAsia="MS Mincho" w:cs="Arial"/>
          <w:bCs/>
          <w:lang w:eastAsia="en-US"/>
        </w:rPr>
        <w:t>.</w:t>
      </w:r>
      <w:r>
        <w:rPr>
          <w:rFonts w:eastAsiaTheme="minorEastAsia" w:cs="Arial" w:hint="eastAsia"/>
          <w:bCs/>
        </w:rPr>
        <w:t>5</w:t>
      </w:r>
      <w:r w:rsidRPr="00FE04CD">
        <w:rPr>
          <w:rFonts w:eastAsia="MS Mincho" w:cs="Arial"/>
          <w:bCs/>
          <w:lang w:eastAsia="en-US"/>
        </w:rPr>
        <w:t>.</w:t>
      </w:r>
      <w:r>
        <w:rPr>
          <w:rFonts w:eastAsiaTheme="minorEastAsia" w:cs="Arial" w:hint="eastAsia"/>
          <w:bCs/>
        </w:rPr>
        <w:t>2.</w:t>
      </w:r>
      <w:r w:rsidRPr="00FE04CD">
        <w:rPr>
          <w:rFonts w:eastAsiaTheme="minorEastAsia" w:cs="Arial"/>
          <w:bCs/>
        </w:rPr>
        <w:t>1</w:t>
      </w:r>
      <w:r w:rsidR="00A904CD">
        <w:rPr>
          <w:rFonts w:eastAsiaTheme="minorEastAsia" w:cs="Arial" w:hint="eastAsia"/>
          <w:bCs/>
        </w:rPr>
        <w:t>.</w:t>
      </w:r>
      <w:r w:rsidR="00A904CD">
        <w:rPr>
          <w:rFonts w:eastAsiaTheme="minorEastAsia" w:cs="Arial" w:hint="eastAsia"/>
          <w:bCs/>
          <w:lang w:eastAsia="zh-CN"/>
        </w:rPr>
        <w:t>2</w:t>
      </w:r>
      <w:r>
        <w:rPr>
          <w:rFonts w:eastAsiaTheme="minorEastAsia" w:hint="eastAsia"/>
          <w:bCs/>
        </w:rPr>
        <w:t>.1</w:t>
      </w:r>
      <w:r w:rsidRPr="0018139E">
        <w:t xml:space="preserve">-1 and cell-specific parameters in </w:t>
      </w:r>
      <w:r w:rsidRPr="00FE04CD">
        <w:rPr>
          <w:rFonts w:eastAsia="MS Mincho"/>
          <w:bCs/>
          <w:lang w:eastAsia="en-US"/>
        </w:rPr>
        <w:t>A.</w:t>
      </w:r>
      <w:r>
        <w:rPr>
          <w:rFonts w:eastAsiaTheme="minorEastAsia" w:cs="Arial" w:hint="eastAsia"/>
          <w:bCs/>
        </w:rPr>
        <w:t>6</w:t>
      </w:r>
      <w:r>
        <w:rPr>
          <w:rFonts w:eastAsia="MS Mincho" w:cs="Arial"/>
          <w:bCs/>
          <w:lang w:eastAsia="en-US"/>
        </w:rPr>
        <w:t>.</w:t>
      </w:r>
      <w:r>
        <w:rPr>
          <w:rFonts w:eastAsiaTheme="minorEastAsia" w:cs="Arial" w:hint="eastAsia"/>
          <w:bCs/>
        </w:rPr>
        <w:t>5</w:t>
      </w:r>
      <w:r w:rsidRPr="00FE04CD">
        <w:rPr>
          <w:rFonts w:eastAsia="MS Mincho" w:cs="Arial"/>
          <w:bCs/>
          <w:lang w:eastAsia="en-US"/>
        </w:rPr>
        <w:t>.</w:t>
      </w:r>
      <w:r>
        <w:rPr>
          <w:rFonts w:eastAsiaTheme="minorEastAsia" w:cs="Arial" w:hint="eastAsia"/>
          <w:bCs/>
        </w:rPr>
        <w:t>2.</w:t>
      </w:r>
      <w:r w:rsidRPr="00FE04CD">
        <w:rPr>
          <w:rFonts w:eastAsiaTheme="minorEastAsia" w:cs="Arial"/>
          <w:bCs/>
        </w:rPr>
        <w:t>1</w:t>
      </w:r>
      <w:r w:rsidR="00A904CD">
        <w:rPr>
          <w:rFonts w:eastAsiaTheme="minorEastAsia" w:cs="Arial" w:hint="eastAsia"/>
          <w:bCs/>
        </w:rPr>
        <w:t>.</w:t>
      </w:r>
      <w:r w:rsidR="00A904CD">
        <w:rPr>
          <w:rFonts w:eastAsiaTheme="minorEastAsia" w:cs="Arial" w:hint="eastAsia"/>
          <w:bCs/>
          <w:lang w:eastAsia="zh-CN"/>
        </w:rPr>
        <w:t>2</w:t>
      </w:r>
      <w:r>
        <w:rPr>
          <w:rFonts w:eastAsiaTheme="minorEastAsia" w:hint="eastAsia"/>
          <w:bCs/>
        </w:rPr>
        <w:t>.1</w:t>
      </w:r>
      <w:r w:rsidRPr="0018139E">
        <w:t xml:space="preserve">-2 below. The test consists of three successive time periods, with duration of T1, T2 and T3, respectively. There are two carriers, each with one cell. </w:t>
      </w:r>
      <w:r w:rsidR="00A904CD">
        <w:rPr>
          <w:rFonts w:eastAsiaTheme="minorEastAsia" w:hint="eastAsia"/>
          <w:lang w:eastAsia="zh-CN"/>
        </w:rPr>
        <w:t>Cell1</w:t>
      </w:r>
      <w:r w:rsidRPr="0018139E">
        <w:t xml:space="preserve"> have constant signal levels throughout the test. Before the test starts the UE is connected to Cell 1 (PCell) on radio channel 1 (PCC) but is not aware of Cell 2 on radio channel 2. The UE is only monitoring the PCC. The UE shall be continuously scheduled in the PCell throughout the whole test.</w:t>
      </w:r>
    </w:p>
    <w:p w:rsidR="00530738" w:rsidRPr="0018139E" w:rsidRDefault="00530738" w:rsidP="00530738">
      <w:pPr>
        <w:rPr>
          <w:lang w:eastAsia="zh-CN"/>
        </w:rPr>
      </w:pPr>
      <w:r w:rsidRPr="0018139E">
        <w:t>At the beginning of T1 the UE receives an RRC message by which the SCell (Cell 2) becomes configured on radio channel 2 (SCC). The UE now starts monitoring also the SCC</w:t>
      </w:r>
      <w:r w:rsidRPr="0018139E">
        <w:rPr>
          <w:lang w:eastAsia="zh-CN"/>
        </w:rPr>
        <w:t xml:space="preserve">. The test equipment sends a MAC message for activation of the SCell. </w:t>
      </w:r>
    </w:p>
    <w:p w:rsidR="00530738" w:rsidRPr="0018139E" w:rsidRDefault="00530738" w:rsidP="00530738">
      <w:pPr>
        <w:rPr>
          <w:lang w:eastAsia="zh-CN"/>
        </w:rPr>
      </w:pPr>
      <w:r w:rsidRPr="0018139E">
        <w:rPr>
          <w:lang w:eastAsia="zh-CN"/>
        </w:rPr>
        <w:t xml:space="preserve">The point in time at which the MAC message is received at the UE antenna connector, in a </w:t>
      </w:r>
      <w:r>
        <w:rPr>
          <w:rFonts w:eastAsiaTheme="minorEastAsia" w:hint="eastAsia"/>
          <w:lang w:eastAsia="zh-CN"/>
        </w:rPr>
        <w:t xml:space="preserve">slot </w:t>
      </w:r>
      <w:r>
        <w:rPr>
          <w:lang w:eastAsia="zh-CN"/>
        </w:rPr>
        <w:t>#</w:t>
      </w:r>
      <w:r>
        <w:rPr>
          <w:rFonts w:eastAsiaTheme="minorEastAsia" w:hint="eastAsia"/>
          <w:lang w:eastAsia="zh-CN"/>
        </w:rPr>
        <w:t>n</w:t>
      </w:r>
      <w:r w:rsidRPr="0018139E">
        <w:rPr>
          <w:lang w:eastAsia="zh-CN"/>
        </w:rPr>
        <w:t xml:space="preserve">, defines the start of time period T2. </w:t>
      </w:r>
      <w:r w:rsidR="00392787" w:rsidRPr="0018139E">
        <w:t xml:space="preserve">Immediately at beginning of T2 the transmission power of cell </w:t>
      </w:r>
      <w:r w:rsidR="00392787" w:rsidRPr="0018139E">
        <w:rPr>
          <w:rFonts w:hint="eastAsia"/>
          <w:lang w:eastAsia="zh-CN"/>
        </w:rPr>
        <w:t>2</w:t>
      </w:r>
      <w:r w:rsidR="00392787" w:rsidRPr="0018139E">
        <w:t xml:space="preserve"> is increased to same level as for cell </w:t>
      </w:r>
      <w:r w:rsidR="00392787" w:rsidRPr="0018139E">
        <w:rPr>
          <w:rFonts w:hint="eastAsia"/>
          <w:lang w:eastAsia="zh-CN"/>
        </w:rPr>
        <w:t>1.</w:t>
      </w:r>
      <w:r w:rsidR="00392787">
        <w:rPr>
          <w:rFonts w:eastAsiaTheme="minorEastAsia" w:hint="eastAsia"/>
          <w:lang w:eastAsia="zh-CN"/>
        </w:rPr>
        <w:t xml:space="preserve"> </w:t>
      </w:r>
      <w:r w:rsidRPr="0018139E">
        <w:rPr>
          <w:lang w:eastAsia="zh-CN"/>
        </w:rPr>
        <w:t xml:space="preserve">The UE shall be able to report valid CSI for the activated SCell at latest in </w:t>
      </w:r>
      <w:r>
        <w:rPr>
          <w:rFonts w:eastAsiaTheme="minorEastAsia" w:hint="eastAsia"/>
          <w:lang w:eastAsia="zh-CN"/>
        </w:rPr>
        <w:t>slot</w:t>
      </w:r>
      <w:r w:rsidRPr="0018139E">
        <w:rPr>
          <w:lang w:eastAsia="zh-CN"/>
        </w:rPr>
        <w:t xml:space="preserve"> (</w:t>
      </w:r>
      <w:r w:rsidRPr="00CC167F">
        <w:rPr>
          <w:i/>
        </w:rPr>
        <w:t>n</w:t>
      </w:r>
      <w:r w:rsidR="00392787">
        <w:t xml:space="preserve">+ </w:t>
      </w:r>
      <w:r w:rsidRPr="00CC167F">
        <w:t>T</w:t>
      </w:r>
      <w:r w:rsidRPr="00CC167F">
        <w:rPr>
          <w:vertAlign w:val="subscript"/>
        </w:rPr>
        <w:t>HARQ</w:t>
      </w:r>
      <w:r w:rsidRPr="00CC167F">
        <w:t xml:space="preserve"> + T</w:t>
      </w:r>
      <w:r w:rsidRPr="00CC167F">
        <w:rPr>
          <w:vertAlign w:val="subscript"/>
        </w:rPr>
        <w:t>activation_time</w:t>
      </w:r>
      <w:r w:rsidRPr="00CC167F">
        <w:t xml:space="preserve"> + </w:t>
      </w:r>
      <w:proofErr w:type="spellStart"/>
      <w:r w:rsidRPr="00CC167F">
        <w:t>T</w:t>
      </w:r>
      <w:r w:rsidRPr="00CC167F">
        <w:rPr>
          <w:vertAlign w:val="subscript"/>
        </w:rPr>
        <w:t>CSI_Reporting</w:t>
      </w:r>
      <w:proofErr w:type="spellEnd"/>
      <w:r w:rsidRPr="0018139E">
        <w:rPr>
          <w:lang w:eastAsia="zh-CN"/>
        </w:rPr>
        <w:t xml:space="preserve">). The UE shall start reporting CSI in </w:t>
      </w:r>
      <w:r>
        <w:rPr>
          <w:rFonts w:eastAsiaTheme="minorEastAsia" w:hint="eastAsia"/>
          <w:lang w:eastAsia="zh-CN"/>
        </w:rPr>
        <w:t>slot</w:t>
      </w:r>
      <w:r w:rsidRPr="0018139E">
        <w:rPr>
          <w:lang w:eastAsia="zh-CN"/>
        </w:rPr>
        <w:t xml:space="preserve"> (</w:t>
      </w:r>
      <w:r w:rsidRPr="00CC167F">
        <w:rPr>
          <w:i/>
        </w:rPr>
        <w:t>n</w:t>
      </w:r>
      <w:r>
        <w:t xml:space="preserve">+ </w:t>
      </w:r>
      <w:r w:rsidRPr="00CC167F">
        <w:t>T</w:t>
      </w:r>
      <w:r w:rsidRPr="00CC167F">
        <w:rPr>
          <w:vertAlign w:val="subscript"/>
        </w:rPr>
        <w:t>HARQ</w:t>
      </w:r>
      <w:r w:rsidRPr="00CC167F">
        <w:t xml:space="preserve"> +</w:t>
      </w:r>
      <w:r w:rsidR="00392787">
        <w:rPr>
          <w:rFonts w:eastAsiaTheme="minorEastAsia" w:hint="eastAsia"/>
          <w:lang w:eastAsia="zh-CN"/>
        </w:rPr>
        <w:t xml:space="preserve"> </w:t>
      </w:r>
      <w:r w:rsidR="00392787">
        <w:rPr>
          <w:rFonts w:hint="eastAsia"/>
          <w:lang w:eastAsia="zh-CN"/>
        </w:rPr>
        <w:t>2*</w:t>
      </w:r>
      <w:r w:rsidR="00392787" w:rsidRPr="00950E66">
        <w:rPr>
          <w:rFonts w:hint="eastAsia"/>
          <w:lang w:eastAsia="zh-CN"/>
        </w:rPr>
        <w:t>T</w:t>
      </w:r>
      <w:r w:rsidR="00392787" w:rsidRPr="00950E66">
        <w:rPr>
          <w:rFonts w:hint="eastAsia"/>
          <w:vertAlign w:val="subscript"/>
          <w:lang w:eastAsia="zh-CN"/>
        </w:rPr>
        <w:t>SMTC_MAX</w:t>
      </w:r>
      <w:r w:rsidR="00392787">
        <w:rPr>
          <w:rFonts w:eastAsiaTheme="minorEastAsia" w:hint="eastAsia"/>
          <w:lang w:eastAsia="zh-CN"/>
        </w:rPr>
        <w:t xml:space="preserve"> +5</w:t>
      </w:r>
      <w:r>
        <w:rPr>
          <w:rFonts w:eastAsiaTheme="minorEastAsia" w:hint="eastAsia"/>
          <w:lang w:eastAsia="zh-CN"/>
        </w:rPr>
        <w:t>ms</w:t>
      </w:r>
      <w:r w:rsidRPr="0018139E">
        <w:rPr>
          <w:lang w:eastAsia="zh-CN"/>
        </w:rPr>
        <w:t xml:space="preserve">) and shall report CQI index 0 (out-of-range) until the SCell activation has been completed. Any PCell interruption due to activation of SCell shall occur in the </w:t>
      </w:r>
      <w:r>
        <w:rPr>
          <w:rFonts w:eastAsiaTheme="minorEastAsia" w:hint="eastAsia"/>
          <w:lang w:eastAsia="zh-CN"/>
        </w:rPr>
        <w:t>slot</w:t>
      </w:r>
      <w:r w:rsidRPr="0018139E">
        <w:rPr>
          <w:lang w:eastAsia="zh-CN"/>
        </w:rPr>
        <w:t xml:space="preserve"> (</w:t>
      </w:r>
      <w:r w:rsidRPr="00CC167F">
        <w:rPr>
          <w:i/>
        </w:rPr>
        <w:t>n</w:t>
      </w:r>
      <w:r>
        <w:t>+</w:t>
      </w:r>
      <w:r>
        <w:rPr>
          <w:rFonts w:eastAsiaTheme="minorEastAsia" w:hint="eastAsia"/>
          <w:lang w:eastAsia="zh-CN"/>
        </w:rPr>
        <w:t>1+</w:t>
      </w:r>
      <w:r>
        <w:t xml:space="preserve"> </w:t>
      </w:r>
      <w:r w:rsidRPr="00CC167F">
        <w:t>T</w:t>
      </w:r>
      <w:r w:rsidRPr="00CC167F">
        <w:rPr>
          <w:vertAlign w:val="subscript"/>
        </w:rPr>
        <w:t>HARQ</w:t>
      </w:r>
      <w:r w:rsidRPr="0018139E">
        <w:rPr>
          <w:lang w:eastAsia="zh-CN"/>
        </w:rPr>
        <w:t>) to (</w:t>
      </w:r>
      <w:r w:rsidRPr="00480FA7">
        <w:t>n+</w:t>
      </w:r>
      <w:r w:rsidRPr="00950E66">
        <w:rPr>
          <w:rFonts w:hint="eastAsia"/>
          <w:lang w:eastAsia="zh-CN"/>
        </w:rPr>
        <w:t>1+</w:t>
      </w:r>
      <w:r>
        <w:rPr>
          <w:rFonts w:eastAsiaTheme="minorEastAsia" w:hint="eastAsia"/>
          <w:lang w:eastAsia="zh-CN"/>
        </w:rPr>
        <w:t xml:space="preserve"> </w:t>
      </w:r>
      <w:r w:rsidRPr="004033A8">
        <w:t>T</w:t>
      </w:r>
      <w:r w:rsidRPr="004033A8">
        <w:rPr>
          <w:vertAlign w:val="subscript"/>
        </w:rPr>
        <w:t>HARQ</w:t>
      </w:r>
      <w:r w:rsidR="00392787">
        <w:rPr>
          <w:rFonts w:hint="eastAsia"/>
          <w:lang w:eastAsia="zh-CN"/>
        </w:rPr>
        <w:t xml:space="preserve"> +</w:t>
      </w:r>
      <w:r w:rsidR="00392787">
        <w:rPr>
          <w:rFonts w:eastAsiaTheme="minorEastAsia" w:hint="eastAsia"/>
          <w:lang w:eastAsia="zh-CN"/>
        </w:rPr>
        <w:t>5</w:t>
      </w:r>
      <w:r w:rsidRPr="00E5386B">
        <w:rPr>
          <w:rFonts w:hint="eastAsia"/>
          <w:lang w:eastAsia="zh-CN"/>
        </w:rPr>
        <w:t>ms</w:t>
      </w:r>
      <w:r w:rsidRPr="00CD65D5" w:rsidDel="00CD65D5">
        <w:t xml:space="preserve"> </w:t>
      </w:r>
      <w:r w:rsidRPr="00950E66">
        <w:rPr>
          <w:rFonts w:hint="eastAsia"/>
          <w:lang w:eastAsia="zh-CN"/>
        </w:rPr>
        <w:t xml:space="preserve">+ </w:t>
      </w:r>
      <w:r w:rsidR="00392787">
        <w:rPr>
          <w:rFonts w:hint="eastAsia"/>
          <w:lang w:eastAsia="zh-CN"/>
        </w:rPr>
        <w:t>2*</w:t>
      </w:r>
      <w:r w:rsidR="00392787" w:rsidRPr="00950E66">
        <w:rPr>
          <w:rFonts w:hint="eastAsia"/>
          <w:lang w:eastAsia="zh-CN"/>
        </w:rPr>
        <w:t>T</w:t>
      </w:r>
      <w:r w:rsidR="00392787" w:rsidRPr="00950E66">
        <w:rPr>
          <w:rFonts w:hint="eastAsia"/>
          <w:vertAlign w:val="subscript"/>
          <w:lang w:eastAsia="zh-CN"/>
        </w:rPr>
        <w:t>SMTC_MAX</w:t>
      </w:r>
      <w:r w:rsidRPr="00EE4BC6">
        <w:t xml:space="preserve"> + </w:t>
      </w:r>
      <w:proofErr w:type="spellStart"/>
      <w:r w:rsidRPr="00EE4BC6">
        <w:t>T</w:t>
      </w:r>
      <w:r w:rsidRPr="00EE4BC6">
        <w:rPr>
          <w:vertAlign w:val="subscript"/>
        </w:rPr>
        <w:t>SMTC</w:t>
      </w:r>
      <w:r>
        <w:rPr>
          <w:vertAlign w:val="subscript"/>
        </w:rPr>
        <w:t>_</w:t>
      </w:r>
      <w:r w:rsidRPr="00EE4BC6">
        <w:rPr>
          <w:vertAlign w:val="subscript"/>
        </w:rPr>
        <w:t>duration</w:t>
      </w:r>
      <w:proofErr w:type="spellEnd"/>
      <w:r w:rsidRPr="0018139E">
        <w:rPr>
          <w:lang w:eastAsia="zh-CN"/>
        </w:rPr>
        <w:t>).</w:t>
      </w:r>
    </w:p>
    <w:p w:rsidR="00530738" w:rsidRPr="0018139E" w:rsidRDefault="00530738" w:rsidP="00530738">
      <w:pPr>
        <w:rPr>
          <w:lang w:eastAsia="zh-CN"/>
        </w:rPr>
      </w:pPr>
      <w:r w:rsidRPr="0018139E">
        <w:rPr>
          <w:lang w:eastAsia="zh-CN"/>
        </w:rPr>
        <w:t xml:space="preserve">Time period T3 starts when a MAC message for deactivation of SCell, sent from the test equipment to the UE in a </w:t>
      </w:r>
      <w:r>
        <w:rPr>
          <w:rFonts w:eastAsiaTheme="minorEastAsia" w:hint="eastAsia"/>
          <w:lang w:eastAsia="zh-CN"/>
        </w:rPr>
        <w:t>slot</w:t>
      </w:r>
      <w:r w:rsidRPr="0018139E">
        <w:rPr>
          <w:lang w:eastAsia="zh-CN"/>
        </w:rPr>
        <w:t xml:space="preserve"> # </w:t>
      </w:r>
      <w:r>
        <w:rPr>
          <w:rFonts w:eastAsiaTheme="minorEastAsia" w:hint="eastAsia"/>
          <w:lang w:eastAsia="zh-CN"/>
        </w:rPr>
        <w:t>m</w:t>
      </w:r>
      <w:r w:rsidRPr="0018139E">
        <w:rPr>
          <w:lang w:eastAsia="zh-CN"/>
        </w:rPr>
        <w:t xml:space="preserve">, is received at the UE antenna connector. The UE shall carry out deactivation of the SCell in a </w:t>
      </w:r>
      <w:r>
        <w:rPr>
          <w:rFonts w:eastAsiaTheme="minorEastAsia" w:hint="eastAsia"/>
          <w:lang w:eastAsia="zh-CN"/>
        </w:rPr>
        <w:t>slot</w:t>
      </w:r>
      <w:r w:rsidRPr="0018139E">
        <w:rPr>
          <w:lang w:eastAsia="zh-CN"/>
        </w:rPr>
        <w:t xml:space="preserve"> (</w:t>
      </w:r>
      <w:r>
        <w:rPr>
          <w:rFonts w:eastAsiaTheme="minorEastAsia" w:hint="eastAsia"/>
          <w:lang w:eastAsia="zh-CN"/>
        </w:rPr>
        <w:t>m</w:t>
      </w:r>
      <w:r w:rsidRPr="00480FA7">
        <w:t>+</w:t>
      </w:r>
      <w:r w:rsidRPr="00950E66">
        <w:rPr>
          <w:rFonts w:hint="eastAsia"/>
          <w:lang w:eastAsia="zh-CN"/>
        </w:rPr>
        <w:t>1+</w:t>
      </w:r>
      <w:r w:rsidRPr="004033A8">
        <w:t>T</w:t>
      </w:r>
      <w:r w:rsidRPr="004033A8">
        <w:rPr>
          <w:vertAlign w:val="subscript"/>
        </w:rPr>
        <w:t>HARQ</w:t>
      </w:r>
      <w:r w:rsidRPr="00E5386B">
        <w:rPr>
          <w:rFonts w:hint="eastAsia"/>
          <w:lang w:eastAsia="zh-CN"/>
        </w:rPr>
        <w:t xml:space="preserve"> +3ms</w:t>
      </w:r>
      <w:r w:rsidRPr="0018139E">
        <w:rPr>
          <w:lang w:eastAsia="zh-CN"/>
        </w:rPr>
        <w:t xml:space="preserve">), and any PCell interruption due to the deactivation shall occur in the </w:t>
      </w:r>
      <w:r>
        <w:rPr>
          <w:rFonts w:eastAsiaTheme="minorEastAsia" w:hint="eastAsia"/>
          <w:lang w:eastAsia="zh-CN"/>
        </w:rPr>
        <w:t>slot</w:t>
      </w:r>
      <w:r w:rsidRPr="0018139E">
        <w:rPr>
          <w:lang w:eastAsia="zh-CN"/>
        </w:rPr>
        <w:t xml:space="preserve"> (</w:t>
      </w:r>
      <w:r>
        <w:rPr>
          <w:rFonts w:eastAsiaTheme="minorEastAsia" w:hint="eastAsia"/>
          <w:i/>
          <w:lang w:eastAsia="zh-CN"/>
        </w:rPr>
        <w:t>m</w:t>
      </w:r>
      <w:r>
        <w:t>+</w:t>
      </w:r>
      <w:r>
        <w:rPr>
          <w:rFonts w:eastAsiaTheme="minorEastAsia" w:hint="eastAsia"/>
          <w:lang w:eastAsia="zh-CN"/>
        </w:rPr>
        <w:t>1+</w:t>
      </w:r>
      <w:r>
        <w:t xml:space="preserve"> </w:t>
      </w:r>
      <w:r w:rsidRPr="00CC167F">
        <w:t>T</w:t>
      </w:r>
      <w:r w:rsidRPr="00CC167F">
        <w:rPr>
          <w:vertAlign w:val="subscript"/>
        </w:rPr>
        <w:t>HARQ</w:t>
      </w:r>
      <w:r w:rsidRPr="0018139E">
        <w:rPr>
          <w:lang w:eastAsia="zh-CN"/>
        </w:rPr>
        <w:t>) to (</w:t>
      </w:r>
      <w:r>
        <w:rPr>
          <w:rFonts w:eastAsiaTheme="minorEastAsia" w:hint="eastAsia"/>
          <w:lang w:eastAsia="zh-CN"/>
        </w:rPr>
        <w:t>m</w:t>
      </w:r>
      <w:r w:rsidRPr="00480FA7">
        <w:t>+</w:t>
      </w:r>
      <w:r w:rsidRPr="00950E66">
        <w:rPr>
          <w:rFonts w:hint="eastAsia"/>
          <w:lang w:eastAsia="zh-CN"/>
        </w:rPr>
        <w:t>1+</w:t>
      </w:r>
      <w:r>
        <w:rPr>
          <w:rFonts w:eastAsiaTheme="minorEastAsia" w:hint="eastAsia"/>
          <w:lang w:eastAsia="zh-CN"/>
        </w:rPr>
        <w:t xml:space="preserve"> </w:t>
      </w:r>
      <w:r w:rsidRPr="004033A8">
        <w:t>T</w:t>
      </w:r>
      <w:r w:rsidRPr="004033A8">
        <w:rPr>
          <w:vertAlign w:val="subscript"/>
        </w:rPr>
        <w:t>HARQ</w:t>
      </w:r>
      <w:r w:rsidRPr="00E5386B">
        <w:rPr>
          <w:rFonts w:hint="eastAsia"/>
          <w:lang w:eastAsia="zh-CN"/>
        </w:rPr>
        <w:t xml:space="preserve"> +3ms</w:t>
      </w:r>
      <w:r>
        <w:rPr>
          <w:lang w:eastAsia="zh-CN"/>
        </w:rPr>
        <w:t>)</w:t>
      </w:r>
      <w:r w:rsidRPr="0018139E">
        <w:rPr>
          <w:lang w:eastAsia="zh-CN"/>
        </w:rPr>
        <w:t>.</w:t>
      </w:r>
    </w:p>
    <w:p w:rsidR="00530738" w:rsidRPr="0018139E" w:rsidRDefault="00530738" w:rsidP="00530738">
      <w:pPr>
        <w:rPr>
          <w:lang w:eastAsia="zh-CN"/>
        </w:rPr>
      </w:pPr>
      <w:r w:rsidRPr="0018139E">
        <w:rPr>
          <w:lang w:eastAsia="zh-CN"/>
        </w:rPr>
        <w:t>The test equipment verifies that potential interruption is carried out in the correct time span by monitoring ACK/NACK sent in PCell during activation and deactivation of SCell, respectively.</w:t>
      </w:r>
    </w:p>
    <w:p w:rsidR="00530738" w:rsidRPr="0018139E" w:rsidRDefault="00530738" w:rsidP="00530738">
      <w:pPr>
        <w:rPr>
          <w:lang w:eastAsia="zh-CN"/>
        </w:rPr>
      </w:pPr>
      <w:r w:rsidRPr="0018139E">
        <w:rPr>
          <w:lang w:eastAsia="zh-CN"/>
        </w:rPr>
        <w:t xml:space="preserve">The test equipment verifies the activation time by counting the </w:t>
      </w:r>
      <w:r>
        <w:rPr>
          <w:rFonts w:eastAsiaTheme="minorEastAsia" w:hint="eastAsia"/>
          <w:lang w:eastAsia="zh-CN"/>
        </w:rPr>
        <w:t>slots</w:t>
      </w:r>
      <w:r w:rsidRPr="0018139E">
        <w:rPr>
          <w:lang w:eastAsia="zh-CN"/>
        </w:rPr>
        <w:t xml:space="preserve"> from the time when the SCell activation command is sent until a CSI report with other than CQI index 0 is received.</w:t>
      </w:r>
    </w:p>
    <w:p w:rsidR="00530738" w:rsidRPr="0018139E" w:rsidRDefault="00530738" w:rsidP="00530738">
      <w:pPr>
        <w:rPr>
          <w:lang w:eastAsia="zh-CN"/>
        </w:rPr>
      </w:pPr>
      <w:r w:rsidRPr="0018139E">
        <w:rPr>
          <w:lang w:eastAsia="zh-CN"/>
        </w:rPr>
        <w:t xml:space="preserve">The test equipment verifies the deactivation time by counting the </w:t>
      </w:r>
      <w:r>
        <w:rPr>
          <w:rFonts w:eastAsiaTheme="minorEastAsia" w:hint="eastAsia"/>
          <w:lang w:eastAsia="zh-CN"/>
        </w:rPr>
        <w:t>slots</w:t>
      </w:r>
      <w:r w:rsidRPr="0018139E">
        <w:rPr>
          <w:lang w:eastAsia="zh-CN"/>
        </w:rPr>
        <w:t xml:space="preserve"> from the time when the SCell deactivation command is sent until CQI reporting for SCell is discontinued.</w:t>
      </w:r>
    </w:p>
    <w:p w:rsidR="00530738" w:rsidRPr="007B0EA4" w:rsidRDefault="00530738" w:rsidP="00530738">
      <w:pPr>
        <w:rPr>
          <w:rFonts w:eastAsiaTheme="minorEastAsia"/>
          <w:lang w:eastAsia="zh-CN"/>
        </w:rPr>
      </w:pPr>
    </w:p>
    <w:p w:rsidR="00530738" w:rsidRPr="0018139E" w:rsidRDefault="00530738" w:rsidP="00530738">
      <w:pPr>
        <w:pStyle w:val="TH"/>
      </w:pPr>
      <w:r w:rsidRPr="0018139E">
        <w:rPr>
          <w:rFonts w:cs="v4.2.0"/>
        </w:rPr>
        <w:t xml:space="preserve">Table </w:t>
      </w:r>
      <w:r w:rsidR="00F131E0" w:rsidRPr="00FE04CD">
        <w:rPr>
          <w:rFonts w:eastAsia="MS Mincho"/>
          <w:bCs/>
          <w:lang w:eastAsia="en-US"/>
        </w:rPr>
        <w:t>A.</w:t>
      </w:r>
      <w:r w:rsidR="00F131E0">
        <w:rPr>
          <w:rFonts w:eastAsiaTheme="minorEastAsia" w:cs="Arial" w:hint="eastAsia"/>
          <w:bCs/>
        </w:rPr>
        <w:t>6</w:t>
      </w:r>
      <w:r w:rsidR="00F131E0">
        <w:rPr>
          <w:rFonts w:eastAsia="MS Mincho" w:cs="Arial"/>
          <w:bCs/>
          <w:lang w:eastAsia="en-US"/>
        </w:rPr>
        <w:t>.</w:t>
      </w:r>
      <w:r w:rsidR="00F131E0">
        <w:rPr>
          <w:rFonts w:eastAsiaTheme="minorEastAsia" w:cs="Arial" w:hint="eastAsia"/>
          <w:bCs/>
        </w:rPr>
        <w:t>5</w:t>
      </w:r>
      <w:r w:rsidR="00F131E0" w:rsidRPr="00FE04CD">
        <w:rPr>
          <w:rFonts w:eastAsia="MS Mincho" w:cs="Arial"/>
          <w:bCs/>
          <w:lang w:eastAsia="en-US"/>
        </w:rPr>
        <w:t>.</w:t>
      </w:r>
      <w:r w:rsidR="00F131E0">
        <w:rPr>
          <w:rFonts w:eastAsiaTheme="minorEastAsia" w:cs="Arial" w:hint="eastAsia"/>
          <w:bCs/>
        </w:rPr>
        <w:t>2.</w:t>
      </w:r>
      <w:r w:rsidR="00F131E0" w:rsidRPr="00FE04CD">
        <w:rPr>
          <w:rFonts w:eastAsiaTheme="minorEastAsia" w:cs="Arial"/>
          <w:bCs/>
        </w:rPr>
        <w:t>1</w:t>
      </w:r>
      <w:r w:rsidR="00F131E0">
        <w:rPr>
          <w:rFonts w:eastAsiaTheme="minorEastAsia" w:cs="Arial" w:hint="eastAsia"/>
          <w:bCs/>
        </w:rPr>
        <w:t>.</w:t>
      </w:r>
      <w:r w:rsidR="00F131E0">
        <w:rPr>
          <w:rFonts w:eastAsiaTheme="minorEastAsia" w:cs="Arial" w:hint="eastAsia"/>
          <w:bCs/>
          <w:lang w:eastAsia="zh-CN"/>
        </w:rPr>
        <w:t>2</w:t>
      </w:r>
      <w:r w:rsidR="00F131E0">
        <w:rPr>
          <w:rFonts w:eastAsiaTheme="minorEastAsia" w:hint="eastAsia"/>
          <w:bCs/>
        </w:rPr>
        <w:t>.1</w:t>
      </w:r>
      <w:r w:rsidR="00F131E0" w:rsidRPr="0018139E">
        <w:t>-1</w:t>
      </w:r>
      <w:r w:rsidRPr="0018139E">
        <w:rPr>
          <w:rFonts w:cs="v4.2.0"/>
        </w:rPr>
        <w:t xml:space="preserve">: General test parameters for </w:t>
      </w:r>
      <w:r w:rsidR="00F131E0">
        <w:rPr>
          <w:rFonts w:eastAsiaTheme="minorEastAsia" w:hint="eastAsia"/>
        </w:rPr>
        <w:t xml:space="preserve">SA FR1 </w:t>
      </w:r>
      <w:r w:rsidR="00F131E0">
        <w:rPr>
          <w:rFonts w:eastAsiaTheme="minorEastAsia" w:hint="eastAsia"/>
          <w:lang w:eastAsia="zh-CN"/>
        </w:rPr>
        <w:t>F</w:t>
      </w:r>
      <w:r>
        <w:rPr>
          <w:rFonts w:eastAsiaTheme="minorEastAsia" w:hint="eastAsia"/>
        </w:rPr>
        <w:t>DD interruptions at SCell activation and deactivation</w:t>
      </w:r>
      <w:r w:rsidRPr="006D1D7A">
        <w:rPr>
          <w:rFonts w:eastAsia="宋体" w:hint="eastAsia"/>
          <w:szCs w:val="16"/>
        </w:rPr>
        <w:t xml:space="preserve"> </w:t>
      </w:r>
      <w:r>
        <w:rPr>
          <w:rFonts w:eastAsia="宋体" w:hint="eastAsia"/>
          <w:szCs w:val="16"/>
        </w:rPr>
        <w:t xml:space="preserve">of </w:t>
      </w:r>
      <w:r w:rsidR="00F131E0">
        <w:rPr>
          <w:rFonts w:eastAsia="宋体" w:hint="eastAsia"/>
          <w:szCs w:val="16"/>
          <w:lang w:eastAsia="zh-CN"/>
        </w:rPr>
        <w:t>un</w:t>
      </w:r>
      <w:r>
        <w:rPr>
          <w:rFonts w:eastAsia="宋体" w:hint="eastAsia"/>
          <w:szCs w:val="16"/>
        </w:rPr>
        <w:t xml:space="preserve">known SCell </w:t>
      </w:r>
      <w:r>
        <w:rPr>
          <w:rFonts w:eastAsiaTheme="minorEastAsia" w:hint="eastAsia"/>
        </w:rPr>
        <w:t>with 15KHz SCS</w:t>
      </w:r>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530738" w:rsidRPr="0018139E" w:rsidTr="007A4A10">
        <w:trPr>
          <w:cantSplit/>
          <w:jc w:val="center"/>
        </w:trPr>
        <w:tc>
          <w:tcPr>
            <w:tcW w:w="2410" w:type="dxa"/>
          </w:tcPr>
          <w:p w:rsidR="00530738" w:rsidRPr="0018139E" w:rsidRDefault="00530738" w:rsidP="007A4A10">
            <w:pPr>
              <w:pStyle w:val="TAH"/>
              <w:rPr>
                <w:rFonts w:cs="Arial"/>
                <w:b w:val="0"/>
                <w:bCs/>
                <w:lang w:eastAsia="en-US"/>
              </w:rPr>
            </w:pPr>
            <w:r w:rsidRPr="0018139E">
              <w:rPr>
                <w:rFonts w:cs="Arial"/>
                <w:b w:val="0"/>
                <w:bCs/>
                <w:lang w:eastAsia="en-US"/>
              </w:rPr>
              <w:t>Parameter</w:t>
            </w:r>
          </w:p>
        </w:tc>
        <w:tc>
          <w:tcPr>
            <w:tcW w:w="851" w:type="dxa"/>
          </w:tcPr>
          <w:p w:rsidR="00530738" w:rsidRPr="0018139E" w:rsidRDefault="00530738" w:rsidP="007A4A10">
            <w:pPr>
              <w:pStyle w:val="TAH"/>
              <w:rPr>
                <w:rFonts w:cs="Arial"/>
                <w:b w:val="0"/>
                <w:bCs/>
                <w:lang w:eastAsia="en-US"/>
              </w:rPr>
            </w:pPr>
            <w:r w:rsidRPr="0018139E">
              <w:rPr>
                <w:rFonts w:cs="Arial"/>
                <w:b w:val="0"/>
                <w:bCs/>
                <w:lang w:eastAsia="en-US"/>
              </w:rPr>
              <w:t>Unit</w:t>
            </w:r>
          </w:p>
        </w:tc>
        <w:tc>
          <w:tcPr>
            <w:tcW w:w="1842" w:type="dxa"/>
          </w:tcPr>
          <w:p w:rsidR="00530738" w:rsidRPr="0018139E" w:rsidRDefault="00530738" w:rsidP="007A4A10">
            <w:pPr>
              <w:pStyle w:val="TAH"/>
              <w:rPr>
                <w:rFonts w:cs="Arial"/>
                <w:b w:val="0"/>
                <w:bCs/>
                <w:lang w:eastAsia="en-US"/>
              </w:rPr>
            </w:pPr>
            <w:r w:rsidRPr="0018139E">
              <w:rPr>
                <w:rFonts w:cs="Arial"/>
                <w:b w:val="0"/>
                <w:bCs/>
                <w:lang w:eastAsia="en-US"/>
              </w:rPr>
              <w:t>Value</w:t>
            </w:r>
          </w:p>
        </w:tc>
        <w:tc>
          <w:tcPr>
            <w:tcW w:w="3665" w:type="dxa"/>
          </w:tcPr>
          <w:p w:rsidR="00530738" w:rsidRPr="0018139E" w:rsidRDefault="00530738" w:rsidP="007A4A10">
            <w:pPr>
              <w:pStyle w:val="TAH"/>
              <w:rPr>
                <w:rFonts w:cs="Arial"/>
                <w:b w:val="0"/>
                <w:bCs/>
                <w:lang w:eastAsia="en-US"/>
              </w:rPr>
            </w:pPr>
            <w:r w:rsidRPr="0018139E">
              <w:rPr>
                <w:rFonts w:cs="Arial"/>
                <w:b w:val="0"/>
                <w:bCs/>
                <w:lang w:eastAsia="en-US"/>
              </w:rPr>
              <w:t>Comment</w:t>
            </w:r>
          </w:p>
        </w:tc>
      </w:tr>
      <w:tr w:rsidR="00530738" w:rsidRPr="0018139E" w:rsidTr="007A4A10">
        <w:trPr>
          <w:cantSplit/>
          <w:jc w:val="center"/>
        </w:trPr>
        <w:tc>
          <w:tcPr>
            <w:tcW w:w="2410" w:type="dxa"/>
          </w:tcPr>
          <w:p w:rsidR="00530738" w:rsidRPr="0018139E" w:rsidRDefault="00530738" w:rsidP="007A4A10">
            <w:pPr>
              <w:pStyle w:val="TAL"/>
              <w:rPr>
                <w:rFonts w:cs="Arial"/>
                <w:lang w:eastAsia="en-US"/>
              </w:rPr>
            </w:pPr>
            <w:r w:rsidRPr="0018139E">
              <w:rPr>
                <w:rFonts w:cs="Arial"/>
                <w:lang w:eastAsia="en-US"/>
              </w:rPr>
              <w:t>RF Channel Number</w:t>
            </w:r>
          </w:p>
        </w:tc>
        <w:tc>
          <w:tcPr>
            <w:tcW w:w="851" w:type="dxa"/>
            <w:vAlign w:val="center"/>
          </w:tcPr>
          <w:p w:rsidR="00530738" w:rsidRPr="0018139E" w:rsidRDefault="00530738" w:rsidP="007A4A10">
            <w:pPr>
              <w:pStyle w:val="TAC"/>
              <w:rPr>
                <w:rFonts w:cs="Arial"/>
                <w:lang w:eastAsia="en-US"/>
              </w:rPr>
            </w:pPr>
          </w:p>
        </w:tc>
        <w:tc>
          <w:tcPr>
            <w:tcW w:w="1842" w:type="dxa"/>
            <w:vAlign w:val="center"/>
          </w:tcPr>
          <w:p w:rsidR="00530738" w:rsidRPr="0018139E" w:rsidRDefault="00530738" w:rsidP="007A4A10">
            <w:pPr>
              <w:pStyle w:val="TAC"/>
              <w:rPr>
                <w:rFonts w:cs="Arial"/>
                <w:lang w:eastAsia="ja-JP"/>
              </w:rPr>
            </w:pPr>
            <w:r w:rsidRPr="0018139E">
              <w:rPr>
                <w:rFonts w:cs="Arial"/>
                <w:lang w:eastAsia="en-US"/>
              </w:rPr>
              <w:t>1, 2</w:t>
            </w:r>
          </w:p>
        </w:tc>
        <w:tc>
          <w:tcPr>
            <w:tcW w:w="3665" w:type="dxa"/>
          </w:tcPr>
          <w:p w:rsidR="00530738" w:rsidRPr="0002643F" w:rsidRDefault="00530738" w:rsidP="007A4A10">
            <w:pPr>
              <w:pStyle w:val="TAL"/>
              <w:rPr>
                <w:rFonts w:eastAsiaTheme="minorEastAsia" w:cs="Arial"/>
                <w:lang w:eastAsia="zh-CN"/>
              </w:rPr>
            </w:pPr>
            <w:r>
              <w:rPr>
                <w:rFonts w:eastAsiaTheme="minorEastAsia" w:cs="Arial" w:hint="eastAsia"/>
                <w:lang w:eastAsia="zh-CN"/>
              </w:rPr>
              <w:t>Two NR RF channels</w:t>
            </w:r>
          </w:p>
        </w:tc>
      </w:tr>
      <w:tr w:rsidR="00530738" w:rsidRPr="0018139E" w:rsidTr="007A4A10">
        <w:trPr>
          <w:cantSplit/>
          <w:jc w:val="center"/>
        </w:trPr>
        <w:tc>
          <w:tcPr>
            <w:tcW w:w="2410" w:type="dxa"/>
          </w:tcPr>
          <w:p w:rsidR="00530738" w:rsidRPr="0018139E" w:rsidRDefault="00530738" w:rsidP="007A4A10">
            <w:pPr>
              <w:pStyle w:val="TAL"/>
              <w:rPr>
                <w:rFonts w:cs="Arial"/>
                <w:lang w:eastAsia="en-US"/>
              </w:rPr>
            </w:pPr>
            <w:r w:rsidRPr="0018139E">
              <w:rPr>
                <w:rFonts w:cs="Arial"/>
                <w:lang w:eastAsia="en-US"/>
              </w:rPr>
              <w:t xml:space="preserve">Active </w:t>
            </w:r>
            <w:r w:rsidRPr="0018139E">
              <w:rPr>
                <w:rFonts w:cs="Arial" w:hint="eastAsia"/>
                <w:lang w:eastAsia="ja-JP"/>
              </w:rPr>
              <w:t>PC</w:t>
            </w:r>
            <w:r w:rsidRPr="0018139E">
              <w:rPr>
                <w:rFonts w:cs="Arial"/>
                <w:lang w:eastAsia="en-US"/>
              </w:rPr>
              <w:t>ell</w:t>
            </w:r>
          </w:p>
        </w:tc>
        <w:tc>
          <w:tcPr>
            <w:tcW w:w="851" w:type="dxa"/>
            <w:vAlign w:val="center"/>
          </w:tcPr>
          <w:p w:rsidR="00530738" w:rsidRPr="0018139E" w:rsidRDefault="00530738" w:rsidP="007A4A10">
            <w:pPr>
              <w:pStyle w:val="TAC"/>
              <w:rPr>
                <w:rFonts w:cs="Arial"/>
                <w:lang w:eastAsia="en-US"/>
              </w:rPr>
            </w:pPr>
          </w:p>
        </w:tc>
        <w:tc>
          <w:tcPr>
            <w:tcW w:w="1842" w:type="dxa"/>
          </w:tcPr>
          <w:p w:rsidR="00530738" w:rsidRPr="0018139E" w:rsidRDefault="00530738" w:rsidP="007A4A10">
            <w:pPr>
              <w:pStyle w:val="TAC"/>
              <w:rPr>
                <w:rFonts w:cs="Arial"/>
                <w:lang w:eastAsia="en-US"/>
              </w:rPr>
            </w:pPr>
            <w:r w:rsidRPr="0018139E">
              <w:rPr>
                <w:rFonts w:cs="Arial"/>
                <w:lang w:eastAsia="en-US"/>
              </w:rPr>
              <w:t>Cell1</w:t>
            </w:r>
          </w:p>
        </w:tc>
        <w:tc>
          <w:tcPr>
            <w:tcW w:w="3665" w:type="dxa"/>
          </w:tcPr>
          <w:p w:rsidR="00530738" w:rsidRPr="0018139E" w:rsidRDefault="00530738" w:rsidP="007A4A10">
            <w:pPr>
              <w:pStyle w:val="TAL"/>
              <w:rPr>
                <w:rFonts w:cs="Arial"/>
                <w:lang w:eastAsia="en-US"/>
              </w:rPr>
            </w:pPr>
            <w:r w:rsidRPr="0018139E">
              <w:rPr>
                <w:rFonts w:cs="Arial"/>
                <w:lang w:eastAsia="en-US"/>
              </w:rPr>
              <w:t xml:space="preserve">PCell on </w:t>
            </w:r>
            <w:r>
              <w:rPr>
                <w:rFonts w:eastAsiaTheme="minorEastAsia" w:cs="Arial" w:hint="eastAsia"/>
                <w:lang w:eastAsia="zh-CN"/>
              </w:rPr>
              <w:t>NR</w:t>
            </w:r>
            <w:r w:rsidRPr="0018139E">
              <w:rPr>
                <w:rFonts w:cs="Arial"/>
                <w:lang w:eastAsia="en-US"/>
              </w:rPr>
              <w:t xml:space="preserve"> RF channel number 1.</w:t>
            </w:r>
          </w:p>
        </w:tc>
      </w:tr>
      <w:tr w:rsidR="00530738" w:rsidRPr="0018139E" w:rsidTr="007A4A10">
        <w:trPr>
          <w:cantSplit/>
          <w:jc w:val="center"/>
        </w:trPr>
        <w:tc>
          <w:tcPr>
            <w:tcW w:w="2410" w:type="dxa"/>
          </w:tcPr>
          <w:p w:rsidR="00530738" w:rsidRPr="0018139E" w:rsidRDefault="00530738" w:rsidP="007A4A10">
            <w:pPr>
              <w:pStyle w:val="TAL"/>
              <w:rPr>
                <w:rFonts w:cs="v4.2.0"/>
                <w:lang w:eastAsia="ja-JP"/>
              </w:rPr>
            </w:pPr>
            <w:r w:rsidRPr="0018139E">
              <w:rPr>
                <w:rFonts w:cs="v4.2.0"/>
                <w:lang w:eastAsia="en-US"/>
              </w:rPr>
              <w:t>Configured deactivated SCell</w:t>
            </w:r>
          </w:p>
        </w:tc>
        <w:tc>
          <w:tcPr>
            <w:tcW w:w="851" w:type="dxa"/>
            <w:vAlign w:val="center"/>
          </w:tcPr>
          <w:p w:rsidR="00530738" w:rsidRPr="0018139E" w:rsidRDefault="00530738" w:rsidP="007A4A10">
            <w:pPr>
              <w:pStyle w:val="TAC"/>
              <w:rPr>
                <w:rFonts w:cs="v4.2.0"/>
                <w:lang w:eastAsia="ja-JP"/>
              </w:rPr>
            </w:pPr>
          </w:p>
        </w:tc>
        <w:tc>
          <w:tcPr>
            <w:tcW w:w="1842" w:type="dxa"/>
            <w:vAlign w:val="center"/>
          </w:tcPr>
          <w:p w:rsidR="00530738" w:rsidRPr="0018139E" w:rsidRDefault="00530738" w:rsidP="007A4A10">
            <w:pPr>
              <w:pStyle w:val="TAC"/>
              <w:rPr>
                <w:rFonts w:cs="v4.2.0"/>
                <w:lang w:eastAsia="ja-JP"/>
              </w:rPr>
            </w:pPr>
            <w:r w:rsidRPr="0018139E">
              <w:rPr>
                <w:rFonts w:cs="v4.2.0"/>
                <w:lang w:eastAsia="en-US"/>
              </w:rPr>
              <w:t>Cell 2</w:t>
            </w:r>
          </w:p>
        </w:tc>
        <w:tc>
          <w:tcPr>
            <w:tcW w:w="3665" w:type="dxa"/>
          </w:tcPr>
          <w:p w:rsidR="00530738" w:rsidRPr="0018139E" w:rsidRDefault="00530738" w:rsidP="007A4A10">
            <w:pPr>
              <w:pStyle w:val="TAL"/>
              <w:rPr>
                <w:rFonts w:cs="v4.2.0"/>
                <w:lang w:eastAsia="ja-JP"/>
              </w:rPr>
            </w:pPr>
            <w:r w:rsidRPr="0018139E">
              <w:rPr>
                <w:rFonts w:cs="v4.2.0"/>
                <w:lang w:eastAsia="en-US"/>
              </w:rPr>
              <w:t>Configured deactivated secondary cell on RF channel number 2.</w:t>
            </w:r>
          </w:p>
        </w:tc>
      </w:tr>
      <w:tr w:rsidR="00530738" w:rsidRPr="0018139E" w:rsidTr="007A4A10">
        <w:trPr>
          <w:cantSplit/>
          <w:jc w:val="center"/>
        </w:trPr>
        <w:tc>
          <w:tcPr>
            <w:tcW w:w="2410" w:type="dxa"/>
          </w:tcPr>
          <w:p w:rsidR="00530738" w:rsidRPr="0018139E" w:rsidRDefault="00530738" w:rsidP="007A4A10">
            <w:pPr>
              <w:pStyle w:val="TAL"/>
              <w:rPr>
                <w:rFonts w:cs="Arial"/>
                <w:lang w:eastAsia="en-US"/>
              </w:rPr>
            </w:pPr>
            <w:r w:rsidRPr="0018139E">
              <w:rPr>
                <w:rFonts w:cs="Arial"/>
                <w:lang w:eastAsia="en-US"/>
              </w:rPr>
              <w:t>CP length</w:t>
            </w:r>
          </w:p>
        </w:tc>
        <w:tc>
          <w:tcPr>
            <w:tcW w:w="851" w:type="dxa"/>
            <w:vAlign w:val="center"/>
          </w:tcPr>
          <w:p w:rsidR="00530738" w:rsidRPr="0018139E" w:rsidRDefault="00530738" w:rsidP="007A4A10">
            <w:pPr>
              <w:pStyle w:val="TAC"/>
              <w:rPr>
                <w:rFonts w:cs="Arial"/>
                <w:lang w:eastAsia="en-US"/>
              </w:rPr>
            </w:pPr>
          </w:p>
        </w:tc>
        <w:tc>
          <w:tcPr>
            <w:tcW w:w="1842" w:type="dxa"/>
          </w:tcPr>
          <w:p w:rsidR="00530738" w:rsidRPr="0018139E" w:rsidRDefault="00530738" w:rsidP="007A4A10">
            <w:pPr>
              <w:pStyle w:val="TAC"/>
              <w:rPr>
                <w:rFonts w:cs="Arial"/>
                <w:lang w:eastAsia="en-US"/>
              </w:rPr>
            </w:pPr>
            <w:r w:rsidRPr="0018139E">
              <w:rPr>
                <w:rFonts w:cs="Arial"/>
                <w:lang w:eastAsia="en-US"/>
              </w:rPr>
              <w:t>Normal</w:t>
            </w:r>
          </w:p>
        </w:tc>
        <w:tc>
          <w:tcPr>
            <w:tcW w:w="3665" w:type="dxa"/>
          </w:tcPr>
          <w:p w:rsidR="00530738" w:rsidRPr="0018139E" w:rsidRDefault="00530738" w:rsidP="007A4A10">
            <w:pPr>
              <w:pStyle w:val="TAL"/>
              <w:rPr>
                <w:rFonts w:cs="Arial"/>
                <w:lang w:eastAsia="en-US"/>
              </w:rPr>
            </w:pPr>
            <w:r w:rsidRPr="0018139E">
              <w:rPr>
                <w:rFonts w:cs="Arial"/>
                <w:lang w:eastAsia="en-US"/>
              </w:rPr>
              <w:t xml:space="preserve">Applicable to </w:t>
            </w:r>
            <w:r>
              <w:rPr>
                <w:rFonts w:eastAsiaTheme="minorEastAsia" w:cs="Arial" w:hint="eastAsia"/>
                <w:lang w:eastAsia="zh-CN"/>
              </w:rPr>
              <w:t xml:space="preserve">cell1 and </w:t>
            </w:r>
            <w:r w:rsidRPr="0018139E">
              <w:rPr>
                <w:rFonts w:cs="Arial"/>
                <w:lang w:eastAsia="en-US"/>
              </w:rPr>
              <w:t xml:space="preserve">cell </w:t>
            </w:r>
            <w:r>
              <w:rPr>
                <w:rFonts w:eastAsiaTheme="minorEastAsia" w:cs="Arial" w:hint="eastAsia"/>
                <w:lang w:eastAsia="zh-CN"/>
              </w:rPr>
              <w:t>2</w:t>
            </w:r>
          </w:p>
        </w:tc>
      </w:tr>
      <w:tr w:rsidR="00530738" w:rsidRPr="00D93353" w:rsidTr="007A4A10">
        <w:trPr>
          <w:cantSplit/>
          <w:jc w:val="center"/>
        </w:trPr>
        <w:tc>
          <w:tcPr>
            <w:tcW w:w="2410" w:type="dxa"/>
          </w:tcPr>
          <w:p w:rsidR="00530738" w:rsidRPr="0018139E" w:rsidRDefault="00530738" w:rsidP="007A4A10">
            <w:pPr>
              <w:pStyle w:val="TAL"/>
              <w:rPr>
                <w:rFonts w:cs="Arial"/>
                <w:lang w:eastAsia="en-US"/>
              </w:rPr>
            </w:pPr>
            <w:r w:rsidRPr="0018139E">
              <w:rPr>
                <w:rFonts w:cs="Arial" w:hint="eastAsia"/>
                <w:lang w:eastAsia="ja-JP"/>
              </w:rPr>
              <w:t>DRX</w:t>
            </w:r>
          </w:p>
        </w:tc>
        <w:tc>
          <w:tcPr>
            <w:tcW w:w="851" w:type="dxa"/>
            <w:vAlign w:val="center"/>
          </w:tcPr>
          <w:p w:rsidR="00530738" w:rsidRPr="0018139E" w:rsidRDefault="00530738" w:rsidP="007A4A10">
            <w:pPr>
              <w:pStyle w:val="TAC"/>
              <w:rPr>
                <w:rFonts w:cs="Arial"/>
                <w:lang w:eastAsia="en-US"/>
              </w:rPr>
            </w:pPr>
          </w:p>
        </w:tc>
        <w:tc>
          <w:tcPr>
            <w:tcW w:w="1842" w:type="dxa"/>
            <w:vAlign w:val="center"/>
          </w:tcPr>
          <w:p w:rsidR="00530738" w:rsidRPr="007F6FE6" w:rsidRDefault="00530738" w:rsidP="007A4A10">
            <w:pPr>
              <w:pStyle w:val="TAC"/>
              <w:rPr>
                <w:rFonts w:eastAsiaTheme="minorEastAsia" w:cs="Arial"/>
                <w:lang w:eastAsia="zh-CN"/>
              </w:rPr>
            </w:pPr>
            <w:r>
              <w:rPr>
                <w:rFonts w:eastAsiaTheme="minorEastAsia" w:cs="Arial" w:hint="eastAsia"/>
                <w:lang w:eastAsia="zh-CN"/>
              </w:rPr>
              <w:t>OFF</w:t>
            </w:r>
          </w:p>
        </w:tc>
        <w:tc>
          <w:tcPr>
            <w:tcW w:w="3665" w:type="dxa"/>
          </w:tcPr>
          <w:p w:rsidR="00530738" w:rsidRPr="0011386D" w:rsidRDefault="00530738" w:rsidP="007A4A10">
            <w:pPr>
              <w:pStyle w:val="TAL"/>
              <w:rPr>
                <w:rFonts w:eastAsiaTheme="minorEastAsia" w:cs="Arial"/>
                <w:lang w:eastAsia="zh-CN"/>
              </w:rPr>
            </w:pPr>
          </w:p>
        </w:tc>
      </w:tr>
      <w:tr w:rsidR="00530738" w:rsidRPr="0018139E" w:rsidTr="007A4A10">
        <w:trPr>
          <w:cantSplit/>
          <w:jc w:val="center"/>
        </w:trPr>
        <w:tc>
          <w:tcPr>
            <w:tcW w:w="2410" w:type="dxa"/>
          </w:tcPr>
          <w:p w:rsidR="00530738" w:rsidRPr="0018139E" w:rsidRDefault="00530738" w:rsidP="007A4A10">
            <w:pPr>
              <w:pStyle w:val="TAL"/>
              <w:rPr>
                <w:rFonts w:cs="Arial"/>
                <w:lang w:eastAsia="ja-JP"/>
              </w:rPr>
            </w:pPr>
            <w:r w:rsidRPr="0018139E">
              <w:rPr>
                <w:rFonts w:cs="Arial"/>
                <w:lang w:eastAsia="ja-JP"/>
              </w:rPr>
              <w:t>Measurement gap pattern Id</w:t>
            </w:r>
          </w:p>
        </w:tc>
        <w:tc>
          <w:tcPr>
            <w:tcW w:w="851" w:type="dxa"/>
          </w:tcPr>
          <w:p w:rsidR="00530738" w:rsidRPr="0018139E" w:rsidRDefault="00530738" w:rsidP="007A4A10">
            <w:pPr>
              <w:pStyle w:val="TAC"/>
              <w:rPr>
                <w:rFonts w:cs="Arial"/>
                <w:lang w:eastAsia="ja-JP"/>
              </w:rPr>
            </w:pPr>
          </w:p>
        </w:tc>
        <w:tc>
          <w:tcPr>
            <w:tcW w:w="1842" w:type="dxa"/>
            <w:vAlign w:val="center"/>
          </w:tcPr>
          <w:p w:rsidR="00530738" w:rsidRPr="0018139E" w:rsidRDefault="00530738" w:rsidP="007A4A10">
            <w:pPr>
              <w:pStyle w:val="TAC"/>
              <w:rPr>
                <w:rFonts w:cs="Arial"/>
                <w:lang w:eastAsia="ja-JP"/>
              </w:rPr>
            </w:pPr>
            <w:r w:rsidRPr="0018139E">
              <w:rPr>
                <w:rFonts w:cs="Arial"/>
                <w:lang w:eastAsia="ja-JP"/>
              </w:rPr>
              <w:t>OFF</w:t>
            </w:r>
          </w:p>
        </w:tc>
        <w:tc>
          <w:tcPr>
            <w:tcW w:w="3665" w:type="dxa"/>
          </w:tcPr>
          <w:p w:rsidR="00530738" w:rsidRPr="0018139E" w:rsidRDefault="00530738" w:rsidP="007A4A10">
            <w:pPr>
              <w:pStyle w:val="TAL"/>
              <w:rPr>
                <w:rFonts w:cs="Arial"/>
                <w:lang w:eastAsia="ja-JP"/>
              </w:rPr>
            </w:pPr>
          </w:p>
        </w:tc>
      </w:tr>
      <w:tr w:rsidR="00530738" w:rsidRPr="0018139E" w:rsidTr="007A4A10">
        <w:trPr>
          <w:cantSplit/>
          <w:jc w:val="center"/>
        </w:trPr>
        <w:tc>
          <w:tcPr>
            <w:tcW w:w="2410" w:type="dxa"/>
          </w:tcPr>
          <w:p w:rsidR="00530738" w:rsidRPr="0018139E" w:rsidRDefault="00530738" w:rsidP="007A4A10">
            <w:pPr>
              <w:pStyle w:val="TAL"/>
              <w:rPr>
                <w:rFonts w:cs="v4.2.0"/>
                <w:lang w:eastAsia="ja-JP"/>
              </w:rPr>
            </w:pPr>
            <w:r w:rsidRPr="0018139E">
              <w:rPr>
                <w:rFonts w:cs="v4.2.0"/>
                <w:lang w:eastAsia="en-US"/>
              </w:rPr>
              <w:t>T1</w:t>
            </w:r>
          </w:p>
        </w:tc>
        <w:tc>
          <w:tcPr>
            <w:tcW w:w="851" w:type="dxa"/>
            <w:vAlign w:val="center"/>
          </w:tcPr>
          <w:p w:rsidR="00530738" w:rsidRPr="0018139E" w:rsidRDefault="00530738" w:rsidP="007A4A10">
            <w:pPr>
              <w:pStyle w:val="TAC"/>
              <w:rPr>
                <w:rFonts w:cs="v4.2.0"/>
                <w:lang w:eastAsia="ja-JP"/>
              </w:rPr>
            </w:pPr>
            <w:r w:rsidRPr="0018139E">
              <w:rPr>
                <w:rFonts w:cs="v4.2.0"/>
                <w:lang w:eastAsia="en-US"/>
              </w:rPr>
              <w:t>s</w:t>
            </w:r>
          </w:p>
        </w:tc>
        <w:tc>
          <w:tcPr>
            <w:tcW w:w="1842" w:type="dxa"/>
            <w:vAlign w:val="center"/>
          </w:tcPr>
          <w:p w:rsidR="00530738" w:rsidRPr="0018139E" w:rsidRDefault="00530738" w:rsidP="007A4A10">
            <w:pPr>
              <w:pStyle w:val="TAC"/>
              <w:rPr>
                <w:rFonts w:cs="v4.2.0"/>
                <w:lang w:eastAsia="ja-JP"/>
              </w:rPr>
            </w:pPr>
            <w:r w:rsidRPr="0018139E">
              <w:rPr>
                <w:rFonts w:cs="Arial"/>
                <w:lang w:eastAsia="en-US"/>
              </w:rPr>
              <w:t>7</w:t>
            </w:r>
          </w:p>
        </w:tc>
        <w:tc>
          <w:tcPr>
            <w:tcW w:w="3665" w:type="dxa"/>
          </w:tcPr>
          <w:p w:rsidR="00530738" w:rsidRPr="0018139E" w:rsidRDefault="00530738" w:rsidP="007A4A10">
            <w:pPr>
              <w:pStyle w:val="TAL"/>
              <w:rPr>
                <w:rFonts w:cs="v4.2.0"/>
                <w:lang w:eastAsia="ja-JP"/>
              </w:rPr>
            </w:pPr>
            <w:r w:rsidRPr="0018139E">
              <w:rPr>
                <w:rFonts w:cs="v4.2.0"/>
                <w:lang w:eastAsia="en-US"/>
              </w:rPr>
              <w:t>During this time the PCell shall be known and the SCell configured and detected.</w:t>
            </w:r>
          </w:p>
        </w:tc>
      </w:tr>
      <w:tr w:rsidR="00530738" w:rsidRPr="0018139E" w:rsidTr="007A4A10">
        <w:trPr>
          <w:cantSplit/>
          <w:jc w:val="center"/>
        </w:trPr>
        <w:tc>
          <w:tcPr>
            <w:tcW w:w="2410" w:type="dxa"/>
          </w:tcPr>
          <w:p w:rsidR="00530738" w:rsidRPr="0018139E" w:rsidRDefault="00530738" w:rsidP="007A4A10">
            <w:pPr>
              <w:pStyle w:val="TAL"/>
              <w:rPr>
                <w:rFonts w:cs="v4.2.0"/>
                <w:lang w:eastAsia="ja-JP"/>
              </w:rPr>
            </w:pPr>
            <w:r w:rsidRPr="0018139E">
              <w:rPr>
                <w:rFonts w:cs="v4.2.0"/>
                <w:lang w:eastAsia="en-US"/>
              </w:rPr>
              <w:t>T2</w:t>
            </w:r>
          </w:p>
        </w:tc>
        <w:tc>
          <w:tcPr>
            <w:tcW w:w="851" w:type="dxa"/>
            <w:vAlign w:val="center"/>
          </w:tcPr>
          <w:p w:rsidR="00530738" w:rsidRPr="0018139E" w:rsidRDefault="00530738" w:rsidP="007A4A10">
            <w:pPr>
              <w:pStyle w:val="TAC"/>
              <w:rPr>
                <w:rFonts w:cs="v4.2.0"/>
                <w:lang w:eastAsia="ja-JP"/>
              </w:rPr>
            </w:pPr>
            <w:r w:rsidRPr="0018139E">
              <w:rPr>
                <w:rFonts w:cs="v4.2.0"/>
                <w:lang w:eastAsia="en-US"/>
              </w:rPr>
              <w:t>s</w:t>
            </w:r>
          </w:p>
        </w:tc>
        <w:tc>
          <w:tcPr>
            <w:tcW w:w="1842" w:type="dxa"/>
            <w:vAlign w:val="center"/>
          </w:tcPr>
          <w:p w:rsidR="00530738" w:rsidRPr="0018139E" w:rsidRDefault="00530738" w:rsidP="007A4A10">
            <w:pPr>
              <w:pStyle w:val="TAC"/>
              <w:rPr>
                <w:rFonts w:cs="v4.2.0"/>
                <w:lang w:eastAsia="ja-JP"/>
              </w:rPr>
            </w:pPr>
            <w:r w:rsidRPr="0018139E">
              <w:rPr>
                <w:rFonts w:cs="Arial"/>
                <w:lang w:eastAsia="en-US"/>
              </w:rPr>
              <w:t>1</w:t>
            </w:r>
          </w:p>
        </w:tc>
        <w:tc>
          <w:tcPr>
            <w:tcW w:w="3665" w:type="dxa"/>
          </w:tcPr>
          <w:p w:rsidR="00530738" w:rsidRPr="0018139E" w:rsidRDefault="00530738" w:rsidP="007A4A10">
            <w:pPr>
              <w:pStyle w:val="TAL"/>
              <w:rPr>
                <w:rFonts w:cs="v4.2.0"/>
                <w:lang w:eastAsia="ja-JP"/>
              </w:rPr>
            </w:pPr>
            <w:r w:rsidRPr="0018139E">
              <w:rPr>
                <w:rFonts w:cs="v4.2.0"/>
                <w:lang w:eastAsia="ja-JP"/>
              </w:rPr>
              <w:t>During this time the UE shall activate the SCell.</w:t>
            </w:r>
          </w:p>
        </w:tc>
      </w:tr>
      <w:tr w:rsidR="00530738" w:rsidRPr="0018139E" w:rsidTr="007A4A10">
        <w:trPr>
          <w:cantSplit/>
          <w:jc w:val="center"/>
        </w:trPr>
        <w:tc>
          <w:tcPr>
            <w:tcW w:w="2410" w:type="dxa"/>
          </w:tcPr>
          <w:p w:rsidR="00530738" w:rsidRPr="0018139E" w:rsidRDefault="00530738" w:rsidP="007A4A10">
            <w:pPr>
              <w:pStyle w:val="TAL"/>
              <w:rPr>
                <w:rFonts w:cs="v4.2.0"/>
                <w:lang w:eastAsia="ja-JP"/>
              </w:rPr>
            </w:pPr>
            <w:r w:rsidRPr="0018139E">
              <w:rPr>
                <w:rFonts w:cs="v4.2.0"/>
                <w:lang w:eastAsia="en-US"/>
              </w:rPr>
              <w:t>T3</w:t>
            </w:r>
          </w:p>
        </w:tc>
        <w:tc>
          <w:tcPr>
            <w:tcW w:w="851" w:type="dxa"/>
            <w:vAlign w:val="center"/>
          </w:tcPr>
          <w:p w:rsidR="00530738" w:rsidRPr="0018139E" w:rsidRDefault="00530738" w:rsidP="007A4A10">
            <w:pPr>
              <w:pStyle w:val="TAC"/>
              <w:rPr>
                <w:rFonts w:cs="v4.2.0"/>
                <w:lang w:eastAsia="ja-JP"/>
              </w:rPr>
            </w:pPr>
            <w:r w:rsidRPr="0018139E">
              <w:rPr>
                <w:rFonts w:cs="v4.2.0"/>
                <w:lang w:eastAsia="en-US"/>
              </w:rPr>
              <w:t>s</w:t>
            </w:r>
          </w:p>
        </w:tc>
        <w:tc>
          <w:tcPr>
            <w:tcW w:w="1842" w:type="dxa"/>
            <w:vAlign w:val="center"/>
          </w:tcPr>
          <w:p w:rsidR="00530738" w:rsidRPr="0018139E" w:rsidRDefault="00530738" w:rsidP="007A4A10">
            <w:pPr>
              <w:pStyle w:val="TAC"/>
              <w:rPr>
                <w:rFonts w:cs="v4.2.0"/>
                <w:lang w:eastAsia="ja-JP"/>
              </w:rPr>
            </w:pPr>
            <w:r w:rsidRPr="0018139E">
              <w:rPr>
                <w:rFonts w:cs="v4.2.0"/>
                <w:lang w:eastAsia="en-US"/>
              </w:rPr>
              <w:t>1</w:t>
            </w:r>
          </w:p>
        </w:tc>
        <w:tc>
          <w:tcPr>
            <w:tcW w:w="3665" w:type="dxa"/>
          </w:tcPr>
          <w:p w:rsidR="00530738" w:rsidRPr="0018139E" w:rsidRDefault="00530738" w:rsidP="007A4A10">
            <w:pPr>
              <w:pStyle w:val="TAL"/>
              <w:rPr>
                <w:rFonts w:cs="v4.2.0"/>
                <w:lang w:eastAsia="en-US"/>
              </w:rPr>
            </w:pPr>
            <w:r w:rsidRPr="0018139E">
              <w:rPr>
                <w:rFonts w:cs="v4.2.0"/>
                <w:lang w:eastAsia="en-US"/>
              </w:rPr>
              <w:t>During this time the UE shall deactivate the SCell.</w:t>
            </w:r>
          </w:p>
        </w:tc>
      </w:tr>
    </w:tbl>
    <w:p w:rsidR="00530738" w:rsidRPr="0018139E" w:rsidRDefault="00530738" w:rsidP="00530738"/>
    <w:p w:rsidR="00530738" w:rsidRDefault="00530738" w:rsidP="00530738">
      <w:pPr>
        <w:rPr>
          <w:rFonts w:eastAsiaTheme="minorEastAsia"/>
          <w:snapToGrid w:val="0"/>
          <w:lang w:eastAsia="zh-CN"/>
        </w:rPr>
      </w:pPr>
    </w:p>
    <w:p w:rsidR="00530738" w:rsidRPr="003954E0" w:rsidRDefault="00530738" w:rsidP="00530738">
      <w:pPr>
        <w:pStyle w:val="TH"/>
        <w:rPr>
          <w:rFonts w:eastAsiaTheme="minorEastAsia" w:cs="v4.2.0"/>
          <w:lang w:eastAsia="zh-CN"/>
        </w:rPr>
      </w:pPr>
      <w:r w:rsidRPr="0018139E">
        <w:rPr>
          <w:rFonts w:cs="v4.2.0"/>
        </w:rPr>
        <w:lastRenderedPageBreak/>
        <w:t xml:space="preserve">Table </w:t>
      </w:r>
      <w:r w:rsidR="00F131E0" w:rsidRPr="00FE04CD">
        <w:rPr>
          <w:rFonts w:eastAsia="MS Mincho"/>
          <w:bCs/>
          <w:lang w:eastAsia="en-US"/>
        </w:rPr>
        <w:t>A.</w:t>
      </w:r>
      <w:r w:rsidR="00F131E0">
        <w:rPr>
          <w:rFonts w:eastAsiaTheme="minorEastAsia" w:cs="Arial" w:hint="eastAsia"/>
          <w:bCs/>
        </w:rPr>
        <w:t>6</w:t>
      </w:r>
      <w:r w:rsidR="00F131E0">
        <w:rPr>
          <w:rFonts w:eastAsia="MS Mincho" w:cs="Arial"/>
          <w:bCs/>
          <w:lang w:eastAsia="en-US"/>
        </w:rPr>
        <w:t>.</w:t>
      </w:r>
      <w:r w:rsidR="00F131E0">
        <w:rPr>
          <w:rFonts w:eastAsiaTheme="minorEastAsia" w:cs="Arial" w:hint="eastAsia"/>
          <w:bCs/>
        </w:rPr>
        <w:t>5</w:t>
      </w:r>
      <w:r w:rsidR="00F131E0" w:rsidRPr="00FE04CD">
        <w:rPr>
          <w:rFonts w:eastAsia="MS Mincho" w:cs="Arial"/>
          <w:bCs/>
          <w:lang w:eastAsia="en-US"/>
        </w:rPr>
        <w:t>.</w:t>
      </w:r>
      <w:r w:rsidR="00F131E0">
        <w:rPr>
          <w:rFonts w:eastAsiaTheme="minorEastAsia" w:cs="Arial" w:hint="eastAsia"/>
          <w:bCs/>
        </w:rPr>
        <w:t>2.</w:t>
      </w:r>
      <w:r w:rsidR="00F131E0" w:rsidRPr="00FE04CD">
        <w:rPr>
          <w:rFonts w:eastAsiaTheme="minorEastAsia" w:cs="Arial"/>
          <w:bCs/>
        </w:rPr>
        <w:t>1</w:t>
      </w:r>
      <w:r w:rsidR="00F131E0">
        <w:rPr>
          <w:rFonts w:eastAsiaTheme="minorEastAsia" w:cs="Arial" w:hint="eastAsia"/>
          <w:bCs/>
        </w:rPr>
        <w:t>.</w:t>
      </w:r>
      <w:r w:rsidR="00F131E0">
        <w:rPr>
          <w:rFonts w:eastAsiaTheme="minorEastAsia" w:cs="Arial" w:hint="eastAsia"/>
          <w:bCs/>
          <w:lang w:eastAsia="zh-CN"/>
        </w:rPr>
        <w:t>2</w:t>
      </w:r>
      <w:r w:rsidR="00F131E0">
        <w:rPr>
          <w:rFonts w:eastAsiaTheme="minorEastAsia" w:hint="eastAsia"/>
          <w:bCs/>
        </w:rPr>
        <w:t>.1</w:t>
      </w:r>
      <w:r w:rsidR="00F131E0">
        <w:t>-</w:t>
      </w:r>
      <w:r w:rsidR="00F131E0">
        <w:rPr>
          <w:rFonts w:eastAsiaTheme="minorEastAsia" w:hint="eastAsia"/>
          <w:lang w:eastAsia="zh-CN"/>
        </w:rPr>
        <w:t>2</w:t>
      </w:r>
      <w:r w:rsidRPr="0018139E">
        <w:rPr>
          <w:rFonts w:cs="v4.2.0"/>
        </w:rPr>
        <w:t xml:space="preserve">: </w:t>
      </w:r>
      <w:r>
        <w:rPr>
          <w:rFonts w:eastAsiaTheme="minorEastAsia" w:cs="v4.2.0" w:hint="eastAsia"/>
          <w:lang w:eastAsia="zh-CN"/>
        </w:rPr>
        <w:t>C</w:t>
      </w:r>
      <w:r w:rsidRPr="0018139E">
        <w:rPr>
          <w:rFonts w:cs="v4.2.0"/>
        </w:rPr>
        <w:t>ell specific test parameters fo</w:t>
      </w:r>
      <w:r w:rsidRPr="003954E0">
        <w:rPr>
          <w:rFonts w:eastAsiaTheme="minorEastAsia" w:cs="v4.2.0"/>
          <w:lang w:eastAsia="zh-CN"/>
        </w:rPr>
        <w:t xml:space="preserve">r </w:t>
      </w:r>
      <w:r w:rsidR="00F131E0">
        <w:rPr>
          <w:rFonts w:eastAsiaTheme="minorEastAsia" w:hint="eastAsia"/>
        </w:rPr>
        <w:t xml:space="preserve">SA FR1 </w:t>
      </w:r>
      <w:r w:rsidR="00F131E0">
        <w:rPr>
          <w:rFonts w:eastAsiaTheme="minorEastAsia" w:hint="eastAsia"/>
          <w:lang w:eastAsia="zh-CN"/>
        </w:rPr>
        <w:t>F</w:t>
      </w:r>
      <w:r>
        <w:rPr>
          <w:rFonts w:eastAsiaTheme="minorEastAsia" w:hint="eastAsia"/>
        </w:rPr>
        <w:t>DD interruptions at SCell activation and deactivation</w:t>
      </w:r>
      <w:r w:rsidRPr="006D1D7A">
        <w:rPr>
          <w:rFonts w:eastAsia="宋体" w:hint="eastAsia"/>
          <w:szCs w:val="16"/>
        </w:rPr>
        <w:t xml:space="preserve"> </w:t>
      </w:r>
      <w:r>
        <w:rPr>
          <w:rFonts w:eastAsia="宋体" w:hint="eastAsia"/>
          <w:szCs w:val="16"/>
        </w:rPr>
        <w:t xml:space="preserve">of </w:t>
      </w:r>
      <w:r w:rsidR="00F131E0">
        <w:rPr>
          <w:rFonts w:eastAsia="宋体" w:hint="eastAsia"/>
          <w:szCs w:val="16"/>
          <w:lang w:eastAsia="zh-CN"/>
        </w:rPr>
        <w:t>un</w:t>
      </w:r>
      <w:r>
        <w:rPr>
          <w:rFonts w:eastAsia="宋体" w:hint="eastAsia"/>
          <w:szCs w:val="16"/>
        </w:rPr>
        <w:t xml:space="preserve">known SCell </w:t>
      </w:r>
      <w:r>
        <w:rPr>
          <w:rFonts w:eastAsiaTheme="minorEastAsia" w:hint="eastAsia"/>
        </w:rPr>
        <w:t>with 15KHz SCS</w:t>
      </w:r>
    </w:p>
    <w:tbl>
      <w:tblPr>
        <w:tblW w:w="10398" w:type="dxa"/>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9"/>
        <w:gridCol w:w="1331"/>
        <w:gridCol w:w="899"/>
        <w:gridCol w:w="899"/>
        <w:gridCol w:w="900"/>
        <w:gridCol w:w="930"/>
        <w:gridCol w:w="930"/>
        <w:gridCol w:w="930"/>
      </w:tblGrid>
      <w:tr w:rsidR="00530738" w:rsidRPr="0018139E" w:rsidTr="007A4A10">
        <w:trPr>
          <w:cantSplit/>
          <w:trHeight w:val="207"/>
          <w:jc w:val="center"/>
        </w:trPr>
        <w:tc>
          <w:tcPr>
            <w:tcW w:w="3579" w:type="dxa"/>
            <w:vMerge w:val="restart"/>
            <w:tcBorders>
              <w:top w:val="single" w:sz="4" w:space="0" w:color="auto"/>
              <w:left w:val="single" w:sz="4" w:space="0" w:color="auto"/>
            </w:tcBorders>
          </w:tcPr>
          <w:p w:rsidR="00530738" w:rsidRPr="0018139E" w:rsidRDefault="00530738" w:rsidP="007A4A10">
            <w:pPr>
              <w:pStyle w:val="TAH"/>
              <w:rPr>
                <w:rFonts w:cs="Arial"/>
                <w:lang w:eastAsia="en-US"/>
              </w:rPr>
            </w:pPr>
            <w:r w:rsidRPr="0018139E">
              <w:rPr>
                <w:rFonts w:cs="Arial"/>
                <w:lang w:eastAsia="en-US"/>
              </w:rPr>
              <w:t>Parameter</w:t>
            </w:r>
          </w:p>
        </w:tc>
        <w:tc>
          <w:tcPr>
            <w:tcW w:w="1331" w:type="dxa"/>
            <w:vMerge w:val="restart"/>
            <w:tcBorders>
              <w:top w:val="single" w:sz="4" w:space="0" w:color="auto"/>
            </w:tcBorders>
          </w:tcPr>
          <w:p w:rsidR="00530738" w:rsidRPr="0018139E" w:rsidRDefault="00530738" w:rsidP="007A4A10">
            <w:pPr>
              <w:pStyle w:val="TAH"/>
              <w:rPr>
                <w:rFonts w:cs="Arial"/>
                <w:lang w:eastAsia="en-US"/>
              </w:rPr>
            </w:pPr>
            <w:r w:rsidRPr="0018139E">
              <w:rPr>
                <w:rFonts w:cs="Arial"/>
                <w:lang w:eastAsia="en-US"/>
              </w:rPr>
              <w:t>Unit</w:t>
            </w:r>
          </w:p>
        </w:tc>
        <w:tc>
          <w:tcPr>
            <w:tcW w:w="2698" w:type="dxa"/>
            <w:gridSpan w:val="3"/>
            <w:tcBorders>
              <w:top w:val="single" w:sz="4" w:space="0" w:color="auto"/>
            </w:tcBorders>
            <w:vAlign w:val="center"/>
          </w:tcPr>
          <w:p w:rsidR="00530738" w:rsidRPr="00CC2583" w:rsidRDefault="00530738" w:rsidP="007A4A10">
            <w:pPr>
              <w:pStyle w:val="TAH"/>
              <w:rPr>
                <w:rFonts w:eastAsiaTheme="minorEastAsia" w:cs="Arial"/>
                <w:lang w:eastAsia="zh-CN"/>
              </w:rPr>
            </w:pPr>
            <w:r>
              <w:rPr>
                <w:rFonts w:cs="Arial" w:hint="eastAsia"/>
                <w:lang w:eastAsia="ja-JP"/>
              </w:rPr>
              <w:t>Cell</w:t>
            </w:r>
            <w:r>
              <w:rPr>
                <w:rFonts w:eastAsiaTheme="minorEastAsia" w:cs="Arial" w:hint="eastAsia"/>
                <w:lang w:eastAsia="zh-CN"/>
              </w:rPr>
              <w:t>1</w:t>
            </w:r>
          </w:p>
        </w:tc>
        <w:tc>
          <w:tcPr>
            <w:tcW w:w="2790" w:type="dxa"/>
            <w:gridSpan w:val="3"/>
            <w:tcBorders>
              <w:top w:val="single" w:sz="4" w:space="0" w:color="auto"/>
            </w:tcBorders>
          </w:tcPr>
          <w:p w:rsidR="00530738" w:rsidRPr="00F61CC1" w:rsidRDefault="00530738" w:rsidP="007A4A10">
            <w:pPr>
              <w:pStyle w:val="TAH"/>
              <w:rPr>
                <w:rFonts w:eastAsiaTheme="minorEastAsia" w:cs="Arial"/>
                <w:lang w:eastAsia="zh-CN"/>
              </w:rPr>
            </w:pPr>
            <w:r>
              <w:rPr>
                <w:rFonts w:eastAsiaTheme="minorEastAsia" w:cs="Arial" w:hint="eastAsia"/>
                <w:lang w:eastAsia="zh-CN"/>
              </w:rPr>
              <w:t>Cell2</w:t>
            </w:r>
          </w:p>
        </w:tc>
      </w:tr>
      <w:tr w:rsidR="00530738" w:rsidRPr="0018139E" w:rsidTr="007A4A10">
        <w:trPr>
          <w:cantSplit/>
          <w:trHeight w:val="207"/>
          <w:jc w:val="center"/>
        </w:trPr>
        <w:tc>
          <w:tcPr>
            <w:tcW w:w="3579" w:type="dxa"/>
            <w:vMerge/>
            <w:tcBorders>
              <w:left w:val="single" w:sz="4" w:space="0" w:color="auto"/>
              <w:bottom w:val="single" w:sz="4" w:space="0" w:color="auto"/>
            </w:tcBorders>
          </w:tcPr>
          <w:p w:rsidR="00530738" w:rsidRPr="0018139E" w:rsidRDefault="00530738" w:rsidP="007A4A10">
            <w:pPr>
              <w:pStyle w:val="TAH"/>
              <w:rPr>
                <w:rFonts w:cs="Arial"/>
                <w:lang w:eastAsia="en-US"/>
              </w:rPr>
            </w:pPr>
          </w:p>
        </w:tc>
        <w:tc>
          <w:tcPr>
            <w:tcW w:w="1331" w:type="dxa"/>
            <w:vMerge/>
            <w:tcBorders>
              <w:bottom w:val="single" w:sz="4" w:space="0" w:color="auto"/>
            </w:tcBorders>
          </w:tcPr>
          <w:p w:rsidR="00530738" w:rsidRPr="0018139E" w:rsidRDefault="00530738" w:rsidP="007A4A10">
            <w:pPr>
              <w:pStyle w:val="TAH"/>
              <w:rPr>
                <w:rFonts w:cs="Arial"/>
                <w:lang w:eastAsia="en-US"/>
              </w:rPr>
            </w:pPr>
          </w:p>
        </w:tc>
        <w:tc>
          <w:tcPr>
            <w:tcW w:w="899" w:type="dxa"/>
            <w:tcBorders>
              <w:bottom w:val="single" w:sz="4" w:space="0" w:color="auto"/>
            </w:tcBorders>
            <w:vAlign w:val="center"/>
          </w:tcPr>
          <w:p w:rsidR="00530738" w:rsidRPr="00AB0D1E" w:rsidRDefault="00530738" w:rsidP="007A4A10">
            <w:pPr>
              <w:pStyle w:val="TAH"/>
              <w:rPr>
                <w:rFonts w:eastAsiaTheme="minorEastAsia" w:cs="Arial"/>
                <w:lang w:eastAsia="zh-CN"/>
              </w:rPr>
            </w:pPr>
            <w:r w:rsidRPr="0018139E">
              <w:rPr>
                <w:rFonts w:cs="Arial" w:hint="eastAsia"/>
                <w:lang w:eastAsia="ja-JP"/>
              </w:rPr>
              <w:t>T1</w:t>
            </w:r>
          </w:p>
        </w:tc>
        <w:tc>
          <w:tcPr>
            <w:tcW w:w="899" w:type="dxa"/>
            <w:tcBorders>
              <w:bottom w:val="single" w:sz="4" w:space="0" w:color="auto"/>
            </w:tcBorders>
            <w:vAlign w:val="center"/>
          </w:tcPr>
          <w:p w:rsidR="00530738" w:rsidRPr="00AB0D1E" w:rsidRDefault="00530738" w:rsidP="007A4A10">
            <w:pPr>
              <w:pStyle w:val="TAH"/>
              <w:rPr>
                <w:rFonts w:eastAsiaTheme="minorEastAsia" w:cs="Arial"/>
                <w:lang w:eastAsia="zh-CN"/>
              </w:rPr>
            </w:pPr>
            <w:r>
              <w:rPr>
                <w:rFonts w:eastAsiaTheme="minorEastAsia" w:cs="Arial" w:hint="eastAsia"/>
                <w:lang w:eastAsia="zh-CN"/>
              </w:rPr>
              <w:t>T2</w:t>
            </w:r>
          </w:p>
        </w:tc>
        <w:tc>
          <w:tcPr>
            <w:tcW w:w="900" w:type="dxa"/>
            <w:tcBorders>
              <w:bottom w:val="single" w:sz="4" w:space="0" w:color="auto"/>
            </w:tcBorders>
            <w:vAlign w:val="center"/>
          </w:tcPr>
          <w:p w:rsidR="00530738" w:rsidRPr="00AB0D1E" w:rsidRDefault="00530738" w:rsidP="007A4A10">
            <w:pPr>
              <w:pStyle w:val="TAH"/>
              <w:rPr>
                <w:rFonts w:eastAsiaTheme="minorEastAsia" w:cs="Arial"/>
                <w:lang w:eastAsia="zh-CN"/>
              </w:rPr>
            </w:pPr>
            <w:r>
              <w:rPr>
                <w:rFonts w:eastAsiaTheme="minorEastAsia" w:cs="Arial" w:hint="eastAsia"/>
                <w:lang w:eastAsia="zh-CN"/>
              </w:rPr>
              <w:t>T3</w:t>
            </w:r>
          </w:p>
        </w:tc>
        <w:tc>
          <w:tcPr>
            <w:tcW w:w="930" w:type="dxa"/>
            <w:tcBorders>
              <w:bottom w:val="single" w:sz="4" w:space="0" w:color="auto"/>
            </w:tcBorders>
          </w:tcPr>
          <w:p w:rsidR="00530738" w:rsidRPr="00F61CC1" w:rsidRDefault="00530738" w:rsidP="007A4A10">
            <w:pPr>
              <w:pStyle w:val="TAH"/>
              <w:rPr>
                <w:rFonts w:eastAsiaTheme="minorEastAsia" w:cs="Arial"/>
                <w:lang w:eastAsia="zh-CN"/>
              </w:rPr>
            </w:pPr>
            <w:r>
              <w:rPr>
                <w:rFonts w:eastAsiaTheme="minorEastAsia" w:cs="Arial" w:hint="eastAsia"/>
                <w:lang w:eastAsia="zh-CN"/>
              </w:rPr>
              <w:t>T1</w:t>
            </w:r>
          </w:p>
        </w:tc>
        <w:tc>
          <w:tcPr>
            <w:tcW w:w="930" w:type="dxa"/>
            <w:tcBorders>
              <w:bottom w:val="single" w:sz="4" w:space="0" w:color="auto"/>
            </w:tcBorders>
          </w:tcPr>
          <w:p w:rsidR="00530738" w:rsidRPr="00F61CC1" w:rsidRDefault="00530738" w:rsidP="007A4A10">
            <w:pPr>
              <w:pStyle w:val="TAH"/>
              <w:rPr>
                <w:rFonts w:eastAsiaTheme="minorEastAsia" w:cs="Arial"/>
                <w:lang w:eastAsia="zh-CN"/>
              </w:rPr>
            </w:pPr>
            <w:r>
              <w:rPr>
                <w:rFonts w:eastAsiaTheme="minorEastAsia" w:cs="Arial" w:hint="eastAsia"/>
                <w:lang w:eastAsia="zh-CN"/>
              </w:rPr>
              <w:t>T2</w:t>
            </w:r>
          </w:p>
        </w:tc>
        <w:tc>
          <w:tcPr>
            <w:tcW w:w="930" w:type="dxa"/>
            <w:tcBorders>
              <w:bottom w:val="single" w:sz="4" w:space="0" w:color="auto"/>
            </w:tcBorders>
          </w:tcPr>
          <w:p w:rsidR="00530738" w:rsidRPr="00F61CC1" w:rsidRDefault="00530738" w:rsidP="007A4A10">
            <w:pPr>
              <w:pStyle w:val="TAH"/>
              <w:rPr>
                <w:rFonts w:eastAsiaTheme="minorEastAsia" w:cs="Arial"/>
                <w:lang w:eastAsia="zh-CN"/>
              </w:rPr>
            </w:pPr>
            <w:r>
              <w:rPr>
                <w:rFonts w:eastAsiaTheme="minorEastAsia" w:cs="Arial" w:hint="eastAsia"/>
                <w:lang w:eastAsia="zh-CN"/>
              </w:rPr>
              <w:t>T3</w:t>
            </w:r>
          </w:p>
        </w:tc>
      </w:tr>
      <w:tr w:rsidR="00530738" w:rsidRPr="0018139E" w:rsidTr="007A4A10">
        <w:trPr>
          <w:cantSplit/>
          <w:jc w:val="center"/>
        </w:trPr>
        <w:tc>
          <w:tcPr>
            <w:tcW w:w="3579" w:type="dxa"/>
            <w:tcBorders>
              <w:left w:val="single" w:sz="4" w:space="0" w:color="auto"/>
              <w:bottom w:val="single" w:sz="4" w:space="0" w:color="auto"/>
            </w:tcBorders>
          </w:tcPr>
          <w:p w:rsidR="00530738" w:rsidRPr="0018139E" w:rsidRDefault="00530738" w:rsidP="007A4A10">
            <w:pPr>
              <w:pStyle w:val="TAL"/>
              <w:rPr>
                <w:rFonts w:cs="Arial"/>
                <w:lang w:val="it-IT" w:eastAsia="en-US"/>
              </w:rPr>
            </w:pPr>
            <w:r w:rsidRPr="0018139E">
              <w:rPr>
                <w:rFonts w:cs="Arial"/>
                <w:lang w:val="it-IT" w:eastAsia="en-US"/>
              </w:rPr>
              <w:t>RF Channel Number</w:t>
            </w:r>
          </w:p>
        </w:tc>
        <w:tc>
          <w:tcPr>
            <w:tcW w:w="1331" w:type="dxa"/>
            <w:tcBorders>
              <w:bottom w:val="single" w:sz="4" w:space="0" w:color="auto"/>
            </w:tcBorders>
          </w:tcPr>
          <w:p w:rsidR="00530738" w:rsidRPr="0018139E" w:rsidRDefault="00530738" w:rsidP="007A4A10">
            <w:pPr>
              <w:pStyle w:val="TAC"/>
              <w:rPr>
                <w:rFonts w:cs="Arial"/>
                <w:lang w:val="it-IT" w:eastAsia="en-US"/>
              </w:rPr>
            </w:pPr>
          </w:p>
        </w:tc>
        <w:tc>
          <w:tcPr>
            <w:tcW w:w="2698" w:type="dxa"/>
            <w:gridSpan w:val="3"/>
            <w:tcBorders>
              <w:bottom w:val="single" w:sz="4" w:space="0" w:color="auto"/>
            </w:tcBorders>
            <w:vAlign w:val="center"/>
          </w:tcPr>
          <w:p w:rsidR="00530738" w:rsidRPr="0018139E" w:rsidRDefault="00530738" w:rsidP="007A4A10">
            <w:pPr>
              <w:pStyle w:val="TAC"/>
              <w:rPr>
                <w:rFonts w:cs="Arial"/>
                <w:lang w:val="it-IT" w:eastAsia="ja-JP"/>
              </w:rPr>
            </w:pPr>
            <w:r w:rsidRPr="0018139E">
              <w:rPr>
                <w:rFonts w:cs="Arial" w:hint="eastAsia"/>
                <w:lang w:val="it-IT" w:eastAsia="ja-JP"/>
              </w:rPr>
              <w:t>1</w:t>
            </w:r>
          </w:p>
        </w:tc>
        <w:tc>
          <w:tcPr>
            <w:tcW w:w="2790" w:type="dxa"/>
            <w:gridSpan w:val="3"/>
            <w:tcBorders>
              <w:bottom w:val="single" w:sz="4" w:space="0" w:color="auto"/>
            </w:tcBorders>
          </w:tcPr>
          <w:p w:rsidR="00530738" w:rsidRPr="00F61CC1" w:rsidRDefault="000F53B4" w:rsidP="000F53B4">
            <w:pPr>
              <w:pStyle w:val="TAC"/>
              <w:rPr>
                <w:rFonts w:eastAsiaTheme="minorEastAsia" w:cs="Arial"/>
                <w:lang w:val="it-IT" w:eastAsia="zh-CN"/>
              </w:rPr>
            </w:pPr>
            <w:r>
              <w:rPr>
                <w:rFonts w:eastAsiaTheme="minorEastAsia" w:cs="Arial" w:hint="eastAsia"/>
                <w:lang w:val="it-IT" w:eastAsia="zh-CN"/>
              </w:rPr>
              <w:t>2</w:t>
            </w:r>
          </w:p>
        </w:tc>
      </w:tr>
      <w:tr w:rsidR="00530738" w:rsidRPr="0018139E" w:rsidTr="007A4A10">
        <w:trPr>
          <w:cantSplit/>
          <w:jc w:val="center"/>
        </w:trPr>
        <w:tc>
          <w:tcPr>
            <w:tcW w:w="3579" w:type="dxa"/>
            <w:tcBorders>
              <w:left w:val="single" w:sz="4" w:space="0" w:color="auto"/>
              <w:bottom w:val="single" w:sz="4" w:space="0" w:color="auto"/>
            </w:tcBorders>
          </w:tcPr>
          <w:p w:rsidR="00530738" w:rsidRPr="00B371B5" w:rsidRDefault="00530738" w:rsidP="007A4A10">
            <w:pPr>
              <w:pStyle w:val="TAL"/>
              <w:rPr>
                <w:rFonts w:eastAsiaTheme="minorEastAsia" w:cs="Arial"/>
                <w:lang w:val="it-IT" w:eastAsia="zh-CN"/>
              </w:rPr>
            </w:pPr>
            <w:r>
              <w:rPr>
                <w:rFonts w:eastAsiaTheme="minorEastAsia" w:cs="Arial" w:hint="eastAsia"/>
                <w:lang w:val="it-IT" w:eastAsia="zh-CN"/>
              </w:rPr>
              <w:t>Duplex mode</w:t>
            </w:r>
          </w:p>
        </w:tc>
        <w:tc>
          <w:tcPr>
            <w:tcW w:w="1331" w:type="dxa"/>
            <w:tcBorders>
              <w:bottom w:val="single" w:sz="4" w:space="0" w:color="auto"/>
            </w:tcBorders>
          </w:tcPr>
          <w:p w:rsidR="00530738" w:rsidRPr="0018139E" w:rsidRDefault="00530738" w:rsidP="007A4A10">
            <w:pPr>
              <w:pStyle w:val="TAC"/>
              <w:rPr>
                <w:rFonts w:cs="Arial"/>
                <w:lang w:val="it-IT" w:eastAsia="en-US"/>
              </w:rPr>
            </w:pPr>
          </w:p>
        </w:tc>
        <w:tc>
          <w:tcPr>
            <w:tcW w:w="2698" w:type="dxa"/>
            <w:gridSpan w:val="3"/>
            <w:tcBorders>
              <w:bottom w:val="single" w:sz="4" w:space="0" w:color="auto"/>
            </w:tcBorders>
            <w:vAlign w:val="center"/>
          </w:tcPr>
          <w:p w:rsidR="00530738" w:rsidRPr="00B371B5" w:rsidRDefault="00F131E0" w:rsidP="007A4A10">
            <w:pPr>
              <w:pStyle w:val="TAC"/>
              <w:rPr>
                <w:rFonts w:eastAsiaTheme="minorEastAsia" w:cs="Arial"/>
                <w:lang w:val="it-IT" w:eastAsia="zh-CN"/>
              </w:rPr>
            </w:pPr>
            <w:r>
              <w:rPr>
                <w:rFonts w:eastAsiaTheme="minorEastAsia" w:cs="Arial" w:hint="eastAsia"/>
                <w:lang w:val="it-IT" w:eastAsia="zh-CN"/>
              </w:rPr>
              <w:t>F</w:t>
            </w:r>
            <w:r w:rsidR="00530738">
              <w:rPr>
                <w:rFonts w:eastAsiaTheme="minorEastAsia" w:cs="Arial" w:hint="eastAsia"/>
                <w:lang w:val="it-IT" w:eastAsia="zh-CN"/>
              </w:rPr>
              <w:t>DD</w:t>
            </w:r>
          </w:p>
        </w:tc>
        <w:tc>
          <w:tcPr>
            <w:tcW w:w="2790" w:type="dxa"/>
            <w:gridSpan w:val="3"/>
            <w:tcBorders>
              <w:bottom w:val="single" w:sz="4" w:space="0" w:color="auto"/>
            </w:tcBorders>
            <w:vAlign w:val="center"/>
          </w:tcPr>
          <w:p w:rsidR="00530738" w:rsidRPr="00B371B5" w:rsidRDefault="00F131E0" w:rsidP="007A4A10">
            <w:pPr>
              <w:pStyle w:val="TAC"/>
              <w:rPr>
                <w:rFonts w:eastAsiaTheme="minorEastAsia" w:cs="Arial"/>
                <w:lang w:val="it-IT" w:eastAsia="zh-CN"/>
              </w:rPr>
            </w:pPr>
            <w:r>
              <w:rPr>
                <w:rFonts w:eastAsiaTheme="minorEastAsia" w:cs="Arial" w:hint="eastAsia"/>
                <w:lang w:val="it-IT" w:eastAsia="zh-CN"/>
              </w:rPr>
              <w:t>F</w:t>
            </w:r>
            <w:r w:rsidR="00530738">
              <w:rPr>
                <w:rFonts w:eastAsiaTheme="minorEastAsia" w:cs="Arial" w:hint="eastAsia"/>
                <w:lang w:val="it-IT" w:eastAsia="zh-CN"/>
              </w:rPr>
              <w:t>DD</w:t>
            </w:r>
          </w:p>
        </w:tc>
      </w:tr>
      <w:tr w:rsidR="00530738" w:rsidRPr="0018139E" w:rsidTr="007A4A10">
        <w:trPr>
          <w:cantSplit/>
          <w:jc w:val="center"/>
        </w:trPr>
        <w:tc>
          <w:tcPr>
            <w:tcW w:w="3579" w:type="dxa"/>
            <w:tcBorders>
              <w:left w:val="single" w:sz="4" w:space="0" w:color="auto"/>
              <w:bottom w:val="single" w:sz="4" w:space="0" w:color="auto"/>
            </w:tcBorders>
          </w:tcPr>
          <w:p w:rsidR="00530738" w:rsidRPr="0018139E" w:rsidRDefault="00530738" w:rsidP="007A4A10">
            <w:pPr>
              <w:pStyle w:val="TAL"/>
              <w:rPr>
                <w:rFonts w:cs="Arial"/>
                <w:lang w:eastAsia="en-US"/>
              </w:rPr>
            </w:pPr>
            <w:proofErr w:type="spellStart"/>
            <w:r w:rsidRPr="0018139E">
              <w:rPr>
                <w:rFonts w:cs="Arial"/>
                <w:bCs/>
                <w:lang w:eastAsia="en-US"/>
              </w:rPr>
              <w:t>BW</w:t>
            </w:r>
            <w:r w:rsidRPr="0018139E">
              <w:rPr>
                <w:rFonts w:cs="Arial"/>
                <w:vertAlign w:val="subscript"/>
                <w:lang w:eastAsia="en-US"/>
              </w:rPr>
              <w:t>channel</w:t>
            </w:r>
            <w:proofErr w:type="spellEnd"/>
          </w:p>
        </w:tc>
        <w:tc>
          <w:tcPr>
            <w:tcW w:w="1331" w:type="dxa"/>
            <w:tcBorders>
              <w:bottom w:val="single" w:sz="4" w:space="0" w:color="auto"/>
            </w:tcBorders>
          </w:tcPr>
          <w:p w:rsidR="00530738" w:rsidRPr="0018139E" w:rsidRDefault="00530738" w:rsidP="007A4A10">
            <w:pPr>
              <w:pStyle w:val="TAC"/>
              <w:rPr>
                <w:rFonts w:cs="Arial"/>
                <w:lang w:eastAsia="en-US"/>
              </w:rPr>
            </w:pPr>
            <w:r w:rsidRPr="0018139E">
              <w:rPr>
                <w:rFonts w:cs="Arial"/>
                <w:lang w:eastAsia="en-US"/>
              </w:rPr>
              <w:t>MHz</w:t>
            </w:r>
          </w:p>
        </w:tc>
        <w:tc>
          <w:tcPr>
            <w:tcW w:w="2698" w:type="dxa"/>
            <w:gridSpan w:val="3"/>
            <w:tcBorders>
              <w:bottom w:val="single" w:sz="4" w:space="0" w:color="auto"/>
            </w:tcBorders>
            <w:vAlign w:val="center"/>
          </w:tcPr>
          <w:p w:rsidR="00530738" w:rsidRPr="008172E4" w:rsidRDefault="00530738" w:rsidP="007A4A10">
            <w:pPr>
              <w:pStyle w:val="TAC"/>
              <w:rPr>
                <w:rFonts w:eastAsiaTheme="minorEastAsia" w:cs="Arial"/>
                <w:szCs w:val="16"/>
                <w:lang w:eastAsia="zh-CN"/>
              </w:rPr>
            </w:pPr>
            <w:r>
              <w:rPr>
                <w:rFonts w:cs="Arial"/>
                <w:szCs w:val="16"/>
                <w:lang w:eastAsia="zh-CN"/>
              </w:rPr>
              <w:t>10MHz</w:t>
            </w:r>
          </w:p>
        </w:tc>
        <w:tc>
          <w:tcPr>
            <w:tcW w:w="2790" w:type="dxa"/>
            <w:gridSpan w:val="3"/>
            <w:tcBorders>
              <w:bottom w:val="single" w:sz="4" w:space="0" w:color="auto"/>
            </w:tcBorders>
            <w:vAlign w:val="center"/>
          </w:tcPr>
          <w:p w:rsidR="00530738" w:rsidRPr="008172E4" w:rsidRDefault="00530738" w:rsidP="007A4A10">
            <w:pPr>
              <w:pStyle w:val="TAC"/>
              <w:rPr>
                <w:rFonts w:eastAsiaTheme="minorEastAsia" w:cs="Arial"/>
                <w:szCs w:val="16"/>
                <w:lang w:eastAsia="zh-CN"/>
              </w:rPr>
            </w:pPr>
            <w:r>
              <w:rPr>
                <w:rFonts w:cs="Arial"/>
                <w:szCs w:val="16"/>
                <w:lang w:eastAsia="zh-CN"/>
              </w:rPr>
              <w:t>10MHz</w:t>
            </w:r>
          </w:p>
        </w:tc>
      </w:tr>
      <w:tr w:rsidR="00530738" w:rsidRPr="0018139E" w:rsidTr="007A4A10">
        <w:trPr>
          <w:cantSplit/>
          <w:jc w:val="center"/>
        </w:trPr>
        <w:tc>
          <w:tcPr>
            <w:tcW w:w="3579" w:type="dxa"/>
            <w:tcBorders>
              <w:left w:val="single" w:sz="4" w:space="0" w:color="auto"/>
              <w:bottom w:val="single" w:sz="4" w:space="0" w:color="auto"/>
            </w:tcBorders>
          </w:tcPr>
          <w:p w:rsidR="00530738" w:rsidRPr="0018139E" w:rsidRDefault="00530738" w:rsidP="007A4A10">
            <w:pPr>
              <w:pStyle w:val="TAL"/>
              <w:rPr>
                <w:rFonts w:cs="Arial"/>
                <w:szCs w:val="16"/>
                <w:lang w:eastAsia="en-US"/>
              </w:rPr>
            </w:pPr>
            <w:r w:rsidRPr="0018139E">
              <w:rPr>
                <w:rFonts w:cs="Arial"/>
                <w:szCs w:val="16"/>
                <w:lang w:eastAsia="en-US"/>
              </w:rPr>
              <w:t>PDSCH parameters:</w:t>
            </w:r>
          </w:p>
          <w:p w:rsidR="00530738" w:rsidRPr="00015300" w:rsidRDefault="00530738" w:rsidP="007A4A10">
            <w:pPr>
              <w:pStyle w:val="TAL"/>
              <w:rPr>
                <w:rFonts w:eastAsiaTheme="minorEastAsia" w:cs="Arial"/>
                <w:bCs/>
                <w:vertAlign w:val="superscript"/>
                <w:lang w:eastAsia="zh-CN"/>
              </w:rPr>
            </w:pPr>
            <w:r w:rsidRPr="0018139E">
              <w:rPr>
                <w:rFonts w:cs="Arial"/>
                <w:szCs w:val="16"/>
                <w:lang w:eastAsia="en-US"/>
              </w:rPr>
              <w:t>DL Reference Measurement Channel</w:t>
            </w:r>
            <w:r>
              <w:rPr>
                <w:rFonts w:eastAsiaTheme="minorEastAsia" w:cs="Arial" w:hint="eastAsia"/>
                <w:szCs w:val="16"/>
                <w:vertAlign w:val="superscript"/>
                <w:lang w:eastAsia="zh-CN"/>
              </w:rPr>
              <w:t>Note1</w:t>
            </w:r>
          </w:p>
        </w:tc>
        <w:tc>
          <w:tcPr>
            <w:tcW w:w="1331" w:type="dxa"/>
            <w:tcBorders>
              <w:bottom w:val="single" w:sz="4" w:space="0" w:color="auto"/>
            </w:tcBorders>
          </w:tcPr>
          <w:p w:rsidR="00530738" w:rsidRPr="0018139E" w:rsidRDefault="00530738" w:rsidP="007A4A10">
            <w:pPr>
              <w:pStyle w:val="TAC"/>
              <w:rPr>
                <w:rFonts w:cs="Arial"/>
                <w:lang w:eastAsia="en-US"/>
              </w:rPr>
            </w:pPr>
          </w:p>
        </w:tc>
        <w:tc>
          <w:tcPr>
            <w:tcW w:w="2698" w:type="dxa"/>
            <w:gridSpan w:val="3"/>
            <w:tcBorders>
              <w:bottom w:val="single" w:sz="4" w:space="0" w:color="auto"/>
            </w:tcBorders>
            <w:shd w:val="clear" w:color="auto" w:fill="auto"/>
            <w:vAlign w:val="center"/>
          </w:tcPr>
          <w:p w:rsidR="00530738" w:rsidRPr="00B35BBD" w:rsidRDefault="00F131E0" w:rsidP="007A4A10">
            <w:pPr>
              <w:pStyle w:val="TAC"/>
              <w:rPr>
                <w:rFonts w:eastAsiaTheme="minorEastAsia" w:cs="Arial"/>
                <w:szCs w:val="16"/>
                <w:lang w:eastAsia="zh-CN"/>
              </w:rPr>
            </w:pPr>
            <w:r>
              <w:rPr>
                <w:rFonts w:eastAsiaTheme="minorEastAsia" w:cs="Arial" w:hint="eastAsia"/>
                <w:szCs w:val="16"/>
                <w:lang w:eastAsia="zh-CN"/>
              </w:rPr>
              <w:t>SR.1.1 F</w:t>
            </w:r>
            <w:r w:rsidR="00530738">
              <w:rPr>
                <w:rFonts w:eastAsiaTheme="minorEastAsia" w:cs="Arial" w:hint="eastAsia"/>
                <w:szCs w:val="16"/>
                <w:lang w:eastAsia="zh-CN"/>
              </w:rPr>
              <w:t>DD</w:t>
            </w:r>
          </w:p>
        </w:tc>
        <w:tc>
          <w:tcPr>
            <w:tcW w:w="2790" w:type="dxa"/>
            <w:gridSpan w:val="3"/>
            <w:tcBorders>
              <w:bottom w:val="single" w:sz="4" w:space="0" w:color="auto"/>
            </w:tcBorders>
            <w:vAlign w:val="center"/>
          </w:tcPr>
          <w:p w:rsidR="00530738" w:rsidRPr="00B35BBD" w:rsidRDefault="00530738" w:rsidP="007A4A10">
            <w:pPr>
              <w:pStyle w:val="TAC"/>
              <w:rPr>
                <w:rFonts w:eastAsiaTheme="minorEastAsia" w:cs="Arial"/>
                <w:szCs w:val="16"/>
                <w:lang w:eastAsia="zh-CN"/>
              </w:rPr>
            </w:pPr>
            <w:r>
              <w:rPr>
                <w:rFonts w:eastAsiaTheme="minorEastAsia" w:cs="Arial" w:hint="eastAsia"/>
                <w:szCs w:val="16"/>
                <w:lang w:eastAsia="zh-CN"/>
              </w:rPr>
              <w:t>-</w:t>
            </w:r>
          </w:p>
        </w:tc>
      </w:tr>
      <w:tr w:rsidR="00530738" w:rsidRPr="0018139E" w:rsidTr="007A4A10">
        <w:trPr>
          <w:cantSplit/>
          <w:jc w:val="center"/>
        </w:trPr>
        <w:tc>
          <w:tcPr>
            <w:tcW w:w="3579" w:type="dxa"/>
            <w:tcBorders>
              <w:left w:val="single" w:sz="4" w:space="0" w:color="auto"/>
              <w:bottom w:val="single" w:sz="4" w:space="0" w:color="auto"/>
            </w:tcBorders>
          </w:tcPr>
          <w:p w:rsidR="00530738" w:rsidRPr="00B35BBD" w:rsidRDefault="00530738" w:rsidP="007A4A10">
            <w:pPr>
              <w:pStyle w:val="TAL"/>
              <w:rPr>
                <w:rFonts w:eastAsiaTheme="minorEastAsia" w:cs="Arial"/>
                <w:szCs w:val="16"/>
                <w:lang w:eastAsia="zh-CN"/>
              </w:rPr>
            </w:pPr>
            <w:r>
              <w:rPr>
                <w:rFonts w:eastAsiaTheme="minorEastAsia" w:cs="Arial" w:hint="eastAsia"/>
                <w:szCs w:val="16"/>
                <w:lang w:eastAsia="zh-CN"/>
              </w:rPr>
              <w:t>CORESET</w:t>
            </w:r>
            <w:r>
              <w:rPr>
                <w:rFonts w:cs="Arial"/>
                <w:szCs w:val="16"/>
                <w:lang w:eastAsia="en-US"/>
              </w:rPr>
              <w:t xml:space="preserve"> parameters</w:t>
            </w:r>
            <w:r>
              <w:rPr>
                <w:rFonts w:eastAsiaTheme="minorEastAsia" w:cs="Arial" w:hint="eastAsia"/>
                <w:szCs w:val="16"/>
                <w:vertAlign w:val="superscript"/>
                <w:lang w:eastAsia="zh-CN"/>
              </w:rPr>
              <w:t>Note1</w:t>
            </w:r>
            <w:r>
              <w:rPr>
                <w:rFonts w:cs="Arial"/>
                <w:szCs w:val="16"/>
                <w:lang w:eastAsia="en-US"/>
              </w:rPr>
              <w:t>:</w:t>
            </w:r>
          </w:p>
        </w:tc>
        <w:tc>
          <w:tcPr>
            <w:tcW w:w="1331" w:type="dxa"/>
            <w:tcBorders>
              <w:bottom w:val="single" w:sz="4" w:space="0" w:color="auto"/>
            </w:tcBorders>
          </w:tcPr>
          <w:p w:rsidR="00530738" w:rsidRPr="0018139E" w:rsidRDefault="00530738" w:rsidP="007A4A10">
            <w:pPr>
              <w:pStyle w:val="TAC"/>
              <w:rPr>
                <w:rFonts w:cs="Arial"/>
                <w:lang w:eastAsia="en-US"/>
              </w:rPr>
            </w:pPr>
          </w:p>
        </w:tc>
        <w:tc>
          <w:tcPr>
            <w:tcW w:w="2698" w:type="dxa"/>
            <w:gridSpan w:val="3"/>
            <w:tcBorders>
              <w:bottom w:val="single" w:sz="4" w:space="0" w:color="auto"/>
            </w:tcBorders>
            <w:shd w:val="clear" w:color="auto" w:fill="auto"/>
            <w:vAlign w:val="center"/>
          </w:tcPr>
          <w:p w:rsidR="00530738" w:rsidRPr="00644EC6" w:rsidRDefault="00F131E0" w:rsidP="007A4A10">
            <w:pPr>
              <w:pStyle w:val="TAC"/>
              <w:rPr>
                <w:rFonts w:eastAsiaTheme="minorEastAsia" w:cs="Arial"/>
                <w:szCs w:val="16"/>
                <w:lang w:eastAsia="zh-CN"/>
              </w:rPr>
            </w:pPr>
            <w:r>
              <w:rPr>
                <w:rFonts w:eastAsiaTheme="minorEastAsia" w:cs="Arial" w:hint="eastAsia"/>
                <w:szCs w:val="16"/>
                <w:lang w:eastAsia="zh-CN"/>
              </w:rPr>
              <w:t>CR.1.1 F</w:t>
            </w:r>
            <w:r w:rsidR="00530738">
              <w:rPr>
                <w:rFonts w:eastAsiaTheme="minorEastAsia" w:cs="Arial" w:hint="eastAsia"/>
                <w:szCs w:val="16"/>
                <w:lang w:eastAsia="zh-CN"/>
              </w:rPr>
              <w:t>DD</w:t>
            </w:r>
          </w:p>
        </w:tc>
        <w:tc>
          <w:tcPr>
            <w:tcW w:w="2790" w:type="dxa"/>
            <w:gridSpan w:val="3"/>
            <w:tcBorders>
              <w:bottom w:val="single" w:sz="4" w:space="0" w:color="auto"/>
            </w:tcBorders>
            <w:vAlign w:val="center"/>
          </w:tcPr>
          <w:p w:rsidR="00530738" w:rsidRPr="00644EC6" w:rsidRDefault="00530738" w:rsidP="007A4A10">
            <w:pPr>
              <w:pStyle w:val="TAC"/>
              <w:rPr>
                <w:rFonts w:eastAsiaTheme="minorEastAsia" w:cs="Arial"/>
                <w:szCs w:val="16"/>
                <w:lang w:eastAsia="zh-CN"/>
              </w:rPr>
            </w:pPr>
            <w:r>
              <w:rPr>
                <w:rFonts w:eastAsiaTheme="minorEastAsia" w:cs="Arial" w:hint="eastAsia"/>
                <w:szCs w:val="16"/>
                <w:lang w:eastAsia="zh-CN"/>
              </w:rPr>
              <w:t xml:space="preserve">CR.1.1 </w:t>
            </w:r>
            <w:r w:rsidR="00F131E0">
              <w:rPr>
                <w:rFonts w:eastAsiaTheme="minorEastAsia" w:cs="Arial" w:hint="eastAsia"/>
                <w:szCs w:val="16"/>
                <w:lang w:eastAsia="zh-CN"/>
              </w:rPr>
              <w:t>F</w:t>
            </w:r>
            <w:r>
              <w:rPr>
                <w:rFonts w:eastAsiaTheme="minorEastAsia" w:cs="Arial" w:hint="eastAsia"/>
                <w:szCs w:val="16"/>
                <w:lang w:eastAsia="zh-CN"/>
              </w:rPr>
              <w:t>DD</w:t>
            </w:r>
          </w:p>
        </w:tc>
      </w:tr>
      <w:tr w:rsidR="00530738" w:rsidRPr="0018139E" w:rsidTr="007A4A10">
        <w:trPr>
          <w:cantSplit/>
          <w:jc w:val="center"/>
        </w:trPr>
        <w:tc>
          <w:tcPr>
            <w:tcW w:w="3579" w:type="dxa"/>
            <w:tcBorders>
              <w:left w:val="single" w:sz="4" w:space="0" w:color="auto"/>
              <w:bottom w:val="single" w:sz="4" w:space="0" w:color="auto"/>
            </w:tcBorders>
          </w:tcPr>
          <w:p w:rsidR="00530738" w:rsidRPr="00015300" w:rsidRDefault="00530738" w:rsidP="007A4A10">
            <w:pPr>
              <w:pStyle w:val="TAL"/>
              <w:rPr>
                <w:rFonts w:eastAsiaTheme="minorEastAsia" w:cs="Arial"/>
                <w:vertAlign w:val="superscript"/>
                <w:lang w:eastAsia="zh-CN"/>
              </w:rPr>
            </w:pPr>
            <w:r w:rsidRPr="0018139E">
              <w:rPr>
                <w:rFonts w:cs="Arial"/>
                <w:bCs/>
                <w:lang w:eastAsia="en-US"/>
              </w:rPr>
              <w:t>OCNG Patterns</w:t>
            </w:r>
            <w:r>
              <w:rPr>
                <w:rFonts w:eastAsiaTheme="minorEastAsia" w:cs="Arial" w:hint="eastAsia"/>
                <w:bCs/>
                <w:vertAlign w:val="superscript"/>
                <w:lang w:eastAsia="zh-CN"/>
              </w:rPr>
              <w:t>Note1</w:t>
            </w:r>
          </w:p>
        </w:tc>
        <w:tc>
          <w:tcPr>
            <w:tcW w:w="1331" w:type="dxa"/>
            <w:tcBorders>
              <w:bottom w:val="single" w:sz="4" w:space="0" w:color="auto"/>
            </w:tcBorders>
          </w:tcPr>
          <w:p w:rsidR="00530738" w:rsidRPr="0018139E" w:rsidRDefault="00530738" w:rsidP="007A4A10">
            <w:pPr>
              <w:pStyle w:val="TAC"/>
              <w:rPr>
                <w:rFonts w:cs="Arial"/>
                <w:lang w:eastAsia="en-US"/>
              </w:rPr>
            </w:pPr>
          </w:p>
        </w:tc>
        <w:tc>
          <w:tcPr>
            <w:tcW w:w="2698" w:type="dxa"/>
            <w:gridSpan w:val="3"/>
            <w:tcBorders>
              <w:bottom w:val="single" w:sz="4" w:space="0" w:color="auto"/>
            </w:tcBorders>
            <w:shd w:val="clear" w:color="auto" w:fill="auto"/>
            <w:vAlign w:val="center"/>
          </w:tcPr>
          <w:p w:rsidR="00530738" w:rsidRPr="00B35BBD" w:rsidRDefault="00530738" w:rsidP="007A4A10">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c>
          <w:tcPr>
            <w:tcW w:w="2790" w:type="dxa"/>
            <w:gridSpan w:val="3"/>
            <w:tcBorders>
              <w:bottom w:val="single" w:sz="4" w:space="0" w:color="auto"/>
            </w:tcBorders>
            <w:vAlign w:val="center"/>
          </w:tcPr>
          <w:p w:rsidR="00530738" w:rsidRPr="00B35BBD" w:rsidRDefault="00530738" w:rsidP="007A4A10">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r>
      <w:tr w:rsidR="00530738" w:rsidRPr="0018139E" w:rsidTr="007A4A10">
        <w:trPr>
          <w:cantSplit/>
          <w:jc w:val="center"/>
        </w:trPr>
        <w:tc>
          <w:tcPr>
            <w:tcW w:w="3579" w:type="dxa"/>
            <w:tcBorders>
              <w:left w:val="single" w:sz="4" w:space="0" w:color="auto"/>
              <w:bottom w:val="single" w:sz="4" w:space="0" w:color="auto"/>
            </w:tcBorders>
          </w:tcPr>
          <w:p w:rsidR="00530738" w:rsidRDefault="00530738" w:rsidP="007A4A10">
            <w:pPr>
              <w:pStyle w:val="TAL"/>
              <w:rPr>
                <w:rFonts w:eastAsiaTheme="minorEastAsia" w:cs="Arial"/>
                <w:bCs/>
                <w:lang w:eastAsia="zh-CN"/>
              </w:rPr>
            </w:pPr>
            <w:r>
              <w:rPr>
                <w:rFonts w:eastAsiaTheme="minorEastAsia" w:cs="Arial" w:hint="eastAsia"/>
                <w:bCs/>
                <w:lang w:eastAsia="zh-CN"/>
              </w:rPr>
              <w:t>SMTC configuration</w:t>
            </w:r>
          </w:p>
        </w:tc>
        <w:tc>
          <w:tcPr>
            <w:tcW w:w="1331" w:type="dxa"/>
            <w:tcBorders>
              <w:bottom w:val="single" w:sz="4" w:space="0" w:color="auto"/>
            </w:tcBorders>
          </w:tcPr>
          <w:p w:rsidR="00530738" w:rsidRPr="0018139E" w:rsidRDefault="00530738" w:rsidP="007A4A10">
            <w:pPr>
              <w:pStyle w:val="TAC"/>
              <w:rPr>
                <w:rFonts w:cs="Arial"/>
                <w:lang w:eastAsia="en-US"/>
              </w:rPr>
            </w:pPr>
          </w:p>
        </w:tc>
        <w:tc>
          <w:tcPr>
            <w:tcW w:w="2698" w:type="dxa"/>
            <w:gridSpan w:val="3"/>
            <w:tcBorders>
              <w:bottom w:val="single" w:sz="4" w:space="0" w:color="auto"/>
            </w:tcBorders>
            <w:shd w:val="clear" w:color="auto" w:fill="auto"/>
            <w:vAlign w:val="center"/>
          </w:tcPr>
          <w:p w:rsidR="00530738" w:rsidRPr="00000509" w:rsidRDefault="00530738" w:rsidP="007A4A10">
            <w:pPr>
              <w:pStyle w:val="TAC"/>
              <w:rPr>
                <w:rFonts w:eastAsiaTheme="minorEastAsia" w:cs="Arial"/>
                <w:szCs w:val="16"/>
                <w:lang w:eastAsia="zh-CN"/>
              </w:rPr>
            </w:pPr>
            <w:r>
              <w:rPr>
                <w:rFonts w:eastAsiaTheme="minorEastAsia" w:cs="Arial" w:hint="eastAsia"/>
                <w:szCs w:val="16"/>
                <w:lang w:eastAsia="zh-CN"/>
              </w:rPr>
              <w:t>SMTC.1 FR1</w:t>
            </w:r>
          </w:p>
        </w:tc>
        <w:tc>
          <w:tcPr>
            <w:tcW w:w="2790" w:type="dxa"/>
            <w:gridSpan w:val="3"/>
            <w:tcBorders>
              <w:bottom w:val="single" w:sz="4" w:space="0" w:color="auto"/>
            </w:tcBorders>
            <w:vAlign w:val="center"/>
          </w:tcPr>
          <w:p w:rsidR="00530738" w:rsidRPr="00000509" w:rsidRDefault="00530738" w:rsidP="007A4A10">
            <w:pPr>
              <w:pStyle w:val="TAC"/>
              <w:rPr>
                <w:rFonts w:eastAsiaTheme="minorEastAsia" w:cs="Arial"/>
                <w:szCs w:val="16"/>
                <w:lang w:eastAsia="zh-CN"/>
              </w:rPr>
            </w:pPr>
            <w:r>
              <w:rPr>
                <w:rFonts w:eastAsiaTheme="minorEastAsia" w:cs="Arial" w:hint="eastAsia"/>
                <w:szCs w:val="16"/>
                <w:lang w:eastAsia="zh-CN"/>
              </w:rPr>
              <w:t>SMTC.1 FR1</w:t>
            </w:r>
          </w:p>
        </w:tc>
      </w:tr>
      <w:tr w:rsidR="00530738" w:rsidRPr="0018139E" w:rsidTr="007A4A10">
        <w:trPr>
          <w:cantSplit/>
          <w:trHeight w:val="219"/>
          <w:jc w:val="center"/>
        </w:trPr>
        <w:tc>
          <w:tcPr>
            <w:tcW w:w="3579" w:type="dxa"/>
          </w:tcPr>
          <w:p w:rsidR="00530738" w:rsidRPr="00015300" w:rsidRDefault="00530738" w:rsidP="007A4A10">
            <w:pPr>
              <w:pStyle w:val="TAL"/>
              <w:rPr>
                <w:rFonts w:eastAsiaTheme="minorEastAsia" w:cs="v4.2.0"/>
                <w:lang w:eastAsia="zh-CN"/>
              </w:rPr>
            </w:pPr>
            <w:r w:rsidRPr="0018139E">
              <w:rPr>
                <w:rFonts w:cs="v4.2.0"/>
                <w:position w:val="-12"/>
                <w:lang w:eastAsia="en-US"/>
              </w:rPr>
              <w:object w:dxaOrig="400" w:dyaOrig="360">
                <v:shape id="_x0000_i1028" type="#_x0000_t75" style="width:20.15pt;height:18.25pt" o:ole="" fillcolor="window">
                  <v:imagedata r:id="rId12" o:title=""/>
                </v:shape>
                <o:OLEObject Type="Embed" ProgID="Equation.3" ShapeID="_x0000_i1028" DrawAspect="Content" ObjectID="_1599592252" r:id="rId18"/>
              </w:object>
            </w:r>
            <w:r w:rsidRPr="0018139E">
              <w:rPr>
                <w:rFonts w:cs="Arial"/>
                <w:vertAlign w:val="superscript"/>
                <w:lang w:eastAsia="en-US"/>
              </w:rPr>
              <w:t xml:space="preserve"> Note </w:t>
            </w:r>
            <w:r>
              <w:rPr>
                <w:rFonts w:eastAsiaTheme="minorEastAsia" w:cs="Arial" w:hint="eastAsia"/>
                <w:vertAlign w:val="superscript"/>
                <w:lang w:eastAsia="zh-CN"/>
              </w:rPr>
              <w:t>2</w:t>
            </w:r>
          </w:p>
        </w:tc>
        <w:tc>
          <w:tcPr>
            <w:tcW w:w="1331" w:type="dxa"/>
          </w:tcPr>
          <w:p w:rsidR="00530738" w:rsidRPr="0018139E" w:rsidRDefault="00530738" w:rsidP="007A4A10">
            <w:pPr>
              <w:pStyle w:val="TAC"/>
              <w:rPr>
                <w:rFonts w:cs="v4.2.0"/>
                <w:lang w:eastAsia="en-US"/>
              </w:rPr>
            </w:pPr>
            <w:proofErr w:type="spellStart"/>
            <w:r w:rsidRPr="0018139E">
              <w:rPr>
                <w:rFonts w:cs="v4.2.0"/>
                <w:lang w:eastAsia="en-US"/>
              </w:rPr>
              <w:t>dBm</w:t>
            </w:r>
            <w:proofErr w:type="spellEnd"/>
            <w:r w:rsidRPr="0018139E">
              <w:rPr>
                <w:rFonts w:cs="v4.2.0"/>
                <w:lang w:eastAsia="en-US"/>
              </w:rPr>
              <w:t>/15 KHz</w:t>
            </w:r>
          </w:p>
        </w:tc>
        <w:tc>
          <w:tcPr>
            <w:tcW w:w="2698" w:type="dxa"/>
            <w:gridSpan w:val="3"/>
            <w:vAlign w:val="center"/>
          </w:tcPr>
          <w:p w:rsidR="00530738" w:rsidRPr="00015300" w:rsidRDefault="00530738" w:rsidP="007A4A10">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c>
          <w:tcPr>
            <w:tcW w:w="2790" w:type="dxa"/>
            <w:gridSpan w:val="3"/>
            <w:vAlign w:val="center"/>
          </w:tcPr>
          <w:p w:rsidR="00530738" w:rsidRPr="00015300" w:rsidRDefault="00530738" w:rsidP="007A4A10">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r>
      <w:tr w:rsidR="00530738" w:rsidRPr="0018139E" w:rsidTr="007A4A10">
        <w:trPr>
          <w:cantSplit/>
          <w:trHeight w:val="219"/>
          <w:jc w:val="center"/>
        </w:trPr>
        <w:tc>
          <w:tcPr>
            <w:tcW w:w="3579" w:type="dxa"/>
          </w:tcPr>
          <w:p w:rsidR="00530738" w:rsidRPr="0018139E" w:rsidRDefault="00530738" w:rsidP="007A4A10">
            <w:pPr>
              <w:pStyle w:val="TAL"/>
              <w:rPr>
                <w:rFonts w:cs="v4.2.0"/>
                <w:lang w:eastAsia="en-US"/>
              </w:rPr>
            </w:pPr>
            <w:r w:rsidRPr="0018139E">
              <w:rPr>
                <w:rFonts w:cs="v4.2.0"/>
                <w:position w:val="-12"/>
                <w:lang w:eastAsia="en-US"/>
              </w:rPr>
              <w:object w:dxaOrig="800" w:dyaOrig="380">
                <v:shape id="_x0000_i1029" type="#_x0000_t75" style="width:40.3pt;height:19.2pt" o:ole="" fillcolor="window">
                  <v:imagedata r:id="rId14" o:title=""/>
                </v:shape>
                <o:OLEObject Type="Embed" ProgID="Equation.3" ShapeID="_x0000_i1029" DrawAspect="Content" ObjectID="_1599592253" r:id="rId19"/>
              </w:object>
            </w:r>
          </w:p>
        </w:tc>
        <w:tc>
          <w:tcPr>
            <w:tcW w:w="1331" w:type="dxa"/>
          </w:tcPr>
          <w:p w:rsidR="00530738" w:rsidRPr="0018139E" w:rsidRDefault="00530738" w:rsidP="007A4A10">
            <w:pPr>
              <w:pStyle w:val="TAC"/>
              <w:rPr>
                <w:rFonts w:cs="v4.2.0"/>
                <w:lang w:eastAsia="en-US"/>
              </w:rPr>
            </w:pPr>
            <w:r w:rsidRPr="0018139E">
              <w:rPr>
                <w:rFonts w:cs="v4.2.0"/>
                <w:lang w:eastAsia="en-US"/>
              </w:rPr>
              <w:t>dB</w:t>
            </w:r>
          </w:p>
        </w:tc>
        <w:tc>
          <w:tcPr>
            <w:tcW w:w="2698" w:type="dxa"/>
            <w:gridSpan w:val="3"/>
            <w:vAlign w:val="center"/>
          </w:tcPr>
          <w:p w:rsidR="00530738" w:rsidRPr="00015300" w:rsidRDefault="00530738" w:rsidP="007A4A10">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c>
          <w:tcPr>
            <w:tcW w:w="2790" w:type="dxa"/>
            <w:gridSpan w:val="3"/>
            <w:vAlign w:val="center"/>
          </w:tcPr>
          <w:p w:rsidR="00530738" w:rsidRPr="00015300" w:rsidRDefault="00530738" w:rsidP="007A4A10">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530738" w:rsidRPr="0018139E" w:rsidTr="007A4A10">
        <w:trPr>
          <w:cantSplit/>
          <w:trHeight w:val="219"/>
          <w:jc w:val="center"/>
        </w:trPr>
        <w:tc>
          <w:tcPr>
            <w:tcW w:w="3579" w:type="dxa"/>
          </w:tcPr>
          <w:p w:rsidR="00530738" w:rsidRPr="00687505" w:rsidRDefault="00530738" w:rsidP="007A4A10">
            <w:pPr>
              <w:pStyle w:val="TAL"/>
              <w:rPr>
                <w:rFonts w:cs="Arial"/>
                <w:vertAlign w:val="superscript"/>
                <w:lang w:eastAsia="en-US"/>
              </w:rPr>
            </w:pPr>
            <w:r w:rsidRPr="0018139E">
              <w:rPr>
                <w:rFonts w:cs="v4.2.0"/>
                <w:position w:val="-12"/>
                <w:lang w:eastAsia="en-US"/>
              </w:rPr>
              <w:object w:dxaOrig="620" w:dyaOrig="380">
                <v:shape id="_x0000_i1030" type="#_x0000_t75" style="width:31.7pt;height:19.2pt" o:ole="" fillcolor="window">
                  <v:imagedata r:id="rId16" o:title=""/>
                </v:shape>
                <o:OLEObject Type="Embed" ProgID="Equation.3" ShapeID="_x0000_i1030" DrawAspect="Content" ObjectID="_1599592254" r:id="rId20"/>
              </w:objec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530738" w:rsidRPr="0018139E" w:rsidRDefault="00530738" w:rsidP="007A4A10">
            <w:pPr>
              <w:pStyle w:val="TAC"/>
              <w:rPr>
                <w:rFonts w:cs="Arial"/>
                <w:lang w:eastAsia="en-US"/>
              </w:rPr>
            </w:pPr>
            <w:r w:rsidRPr="0018139E">
              <w:rPr>
                <w:rFonts w:cs="v4.2.0"/>
                <w:lang w:eastAsia="en-US"/>
              </w:rPr>
              <w:t>dB</w:t>
            </w:r>
          </w:p>
        </w:tc>
        <w:tc>
          <w:tcPr>
            <w:tcW w:w="2698" w:type="dxa"/>
            <w:gridSpan w:val="3"/>
            <w:vAlign w:val="center"/>
          </w:tcPr>
          <w:p w:rsidR="00530738" w:rsidRPr="00015300" w:rsidRDefault="00530738" w:rsidP="007A4A10">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c>
          <w:tcPr>
            <w:tcW w:w="2790" w:type="dxa"/>
            <w:gridSpan w:val="3"/>
            <w:vAlign w:val="center"/>
          </w:tcPr>
          <w:p w:rsidR="00530738" w:rsidRPr="00015300" w:rsidRDefault="00530738" w:rsidP="007A4A10">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530738" w:rsidRPr="0018139E" w:rsidTr="007A4A10">
        <w:trPr>
          <w:cantSplit/>
          <w:trHeight w:val="124"/>
          <w:jc w:val="center"/>
        </w:trPr>
        <w:tc>
          <w:tcPr>
            <w:tcW w:w="3579" w:type="dxa"/>
          </w:tcPr>
          <w:p w:rsidR="00530738" w:rsidRPr="00015300" w:rsidRDefault="00530738" w:rsidP="007A4A10">
            <w:pPr>
              <w:pStyle w:val="TAL"/>
              <w:rPr>
                <w:rFonts w:eastAsiaTheme="minorEastAsia" w:cs="Arial"/>
                <w:lang w:eastAsia="zh-CN"/>
              </w:rPr>
            </w:pPr>
            <w:r>
              <w:rPr>
                <w:rFonts w:eastAsiaTheme="minorEastAsia" w:cs="v4.2.0" w:hint="eastAsia"/>
                <w:lang w:eastAsia="zh-CN"/>
              </w:rPr>
              <w:t>SS-</w:t>
            </w:r>
            <w:r w:rsidRPr="0018139E">
              <w:rPr>
                <w:rFonts w:cs="v4.2.0"/>
                <w:lang w:eastAsia="en-US"/>
              </w:rPr>
              <w:t>RSRP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530738" w:rsidRPr="0018139E" w:rsidRDefault="00530738" w:rsidP="007A4A10">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698" w:type="dxa"/>
            <w:gridSpan w:val="3"/>
            <w:vAlign w:val="center"/>
          </w:tcPr>
          <w:p w:rsidR="00530738" w:rsidRPr="00015300" w:rsidRDefault="00530738" w:rsidP="007A4A10">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c>
          <w:tcPr>
            <w:tcW w:w="2790" w:type="dxa"/>
            <w:gridSpan w:val="3"/>
            <w:vAlign w:val="center"/>
          </w:tcPr>
          <w:p w:rsidR="00530738" w:rsidRPr="00015300" w:rsidRDefault="00530738" w:rsidP="007A4A10">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r>
      <w:tr w:rsidR="00530738" w:rsidRPr="0018139E" w:rsidTr="007A4A10">
        <w:trPr>
          <w:cantSplit/>
          <w:trHeight w:val="219"/>
          <w:jc w:val="center"/>
        </w:trPr>
        <w:tc>
          <w:tcPr>
            <w:tcW w:w="3579" w:type="dxa"/>
          </w:tcPr>
          <w:p w:rsidR="00530738" w:rsidRPr="00687505" w:rsidRDefault="00530738" w:rsidP="007A4A10">
            <w:pPr>
              <w:pStyle w:val="TAL"/>
              <w:rPr>
                <w:rFonts w:eastAsiaTheme="minorEastAsia" w:cs="Arial"/>
                <w:lang w:eastAsia="zh-CN"/>
              </w:rPr>
            </w:pPr>
            <w:r>
              <w:rPr>
                <w:rFonts w:eastAsiaTheme="minorEastAsia" w:cs="Arial" w:hint="eastAsia"/>
                <w:lang w:eastAsia="zh-CN"/>
              </w:rPr>
              <w:t>SSB</w:t>
            </w:r>
            <w:r w:rsidRPr="0018139E">
              <w:rPr>
                <w:rFonts w:cs="Arial"/>
                <w:lang w:eastAsia="en-US"/>
              </w:rPr>
              <w:t>_RP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530738" w:rsidRPr="0018139E" w:rsidRDefault="00530738" w:rsidP="007A4A10">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698" w:type="dxa"/>
            <w:gridSpan w:val="3"/>
            <w:vAlign w:val="center"/>
          </w:tcPr>
          <w:p w:rsidR="00530738" w:rsidRPr="00015300" w:rsidRDefault="00530738" w:rsidP="007A4A10">
            <w:pPr>
              <w:pStyle w:val="TAC"/>
              <w:rPr>
                <w:rFonts w:eastAsiaTheme="minorEastAsia" w:cs="v4.2.0"/>
                <w:lang w:eastAsia="zh-CN"/>
              </w:rPr>
            </w:pPr>
            <w:r>
              <w:rPr>
                <w:rFonts w:cs="v4.2.0" w:hint="eastAsia"/>
                <w:lang w:eastAsia="ja-JP"/>
              </w:rPr>
              <w:t>-87</w:t>
            </w:r>
          </w:p>
        </w:tc>
        <w:tc>
          <w:tcPr>
            <w:tcW w:w="2790" w:type="dxa"/>
            <w:gridSpan w:val="3"/>
            <w:vAlign w:val="center"/>
          </w:tcPr>
          <w:p w:rsidR="00530738" w:rsidRPr="00015300" w:rsidRDefault="00530738" w:rsidP="007A4A10">
            <w:pPr>
              <w:pStyle w:val="TAC"/>
              <w:rPr>
                <w:rFonts w:eastAsiaTheme="minorEastAsia" w:cs="v4.2.0"/>
                <w:lang w:eastAsia="zh-CN"/>
              </w:rPr>
            </w:pPr>
            <w:r>
              <w:rPr>
                <w:rFonts w:cs="v4.2.0" w:hint="eastAsia"/>
                <w:lang w:eastAsia="ja-JP"/>
              </w:rPr>
              <w:t>-87</w:t>
            </w:r>
          </w:p>
        </w:tc>
      </w:tr>
      <w:tr w:rsidR="00530738" w:rsidRPr="0018139E" w:rsidTr="007A4A10">
        <w:trPr>
          <w:cantSplit/>
          <w:trHeight w:val="197"/>
          <w:jc w:val="center"/>
        </w:trPr>
        <w:tc>
          <w:tcPr>
            <w:tcW w:w="3579" w:type="dxa"/>
          </w:tcPr>
          <w:p w:rsidR="00530738" w:rsidRPr="00015300" w:rsidRDefault="00530738" w:rsidP="007A4A10">
            <w:pPr>
              <w:pStyle w:val="TAL"/>
              <w:rPr>
                <w:rFonts w:eastAsiaTheme="minorEastAsia" w:cs="Arial"/>
                <w:lang w:eastAsia="zh-CN"/>
              </w:rPr>
            </w:pPr>
            <w:r w:rsidRPr="0018139E">
              <w:rPr>
                <w:rFonts w:cs="Arial"/>
                <w:lang w:eastAsia="en-US"/>
              </w:rPr>
              <w:t>Io</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530738" w:rsidRPr="0018139E" w:rsidRDefault="00530738" w:rsidP="007A4A10">
            <w:pPr>
              <w:pStyle w:val="TAC"/>
              <w:rPr>
                <w:rFonts w:cs="Arial"/>
                <w:lang w:eastAsia="en-US"/>
              </w:rPr>
            </w:pPr>
            <w:proofErr w:type="spellStart"/>
            <w:r w:rsidRPr="0018139E">
              <w:rPr>
                <w:rFonts w:cs="Arial"/>
                <w:sz w:val="16"/>
                <w:szCs w:val="16"/>
                <w:lang w:eastAsia="en-US"/>
              </w:rPr>
              <w:t>dBm</w:t>
            </w:r>
            <w:proofErr w:type="spellEnd"/>
            <w:r w:rsidRPr="0018139E">
              <w:rPr>
                <w:rFonts w:cs="Arial"/>
                <w:sz w:val="16"/>
                <w:szCs w:val="16"/>
                <w:lang w:eastAsia="en-US"/>
              </w:rPr>
              <w:t>/</w:t>
            </w:r>
            <w:proofErr w:type="spellStart"/>
            <w:r w:rsidRPr="0018139E">
              <w:rPr>
                <w:rFonts w:cs="Arial"/>
                <w:sz w:val="16"/>
                <w:szCs w:val="16"/>
                <w:lang w:eastAsia="en-US"/>
              </w:rPr>
              <w:t>Ch</w:t>
            </w:r>
            <w:proofErr w:type="spellEnd"/>
            <w:r w:rsidRPr="0018139E">
              <w:rPr>
                <w:rFonts w:cs="Arial"/>
                <w:sz w:val="16"/>
                <w:szCs w:val="16"/>
                <w:lang w:eastAsia="en-US"/>
              </w:rPr>
              <w:t xml:space="preserve"> BW</w:t>
            </w:r>
          </w:p>
        </w:tc>
        <w:tc>
          <w:tcPr>
            <w:tcW w:w="2698" w:type="dxa"/>
            <w:gridSpan w:val="3"/>
            <w:vAlign w:val="center"/>
          </w:tcPr>
          <w:p w:rsidR="00530738" w:rsidRPr="00015300" w:rsidRDefault="00530738" w:rsidP="007A4A10">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530738" w:rsidRPr="0018139E" w:rsidRDefault="00530738" w:rsidP="007A4A10">
            <w:pPr>
              <w:pStyle w:val="TAC"/>
              <w:rPr>
                <w:rFonts w:cs="Arial"/>
                <w:lang w:eastAsia="zh-CN"/>
              </w:rPr>
            </w:pPr>
            <w:r w:rsidRPr="0018139E">
              <w:rPr>
                <w:rFonts w:cs="Arial"/>
                <w:lang w:eastAsia="zh-CN"/>
              </w:rPr>
              <w:t>+10log</w:t>
            </w:r>
          </w:p>
          <w:p w:rsidR="00530738" w:rsidRPr="0018139E" w:rsidRDefault="00530738" w:rsidP="007A4A10">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c>
          <w:tcPr>
            <w:tcW w:w="2790" w:type="dxa"/>
            <w:gridSpan w:val="3"/>
            <w:vAlign w:val="center"/>
          </w:tcPr>
          <w:p w:rsidR="00530738" w:rsidRPr="00015300" w:rsidRDefault="00530738" w:rsidP="007A4A10">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530738" w:rsidRPr="0018139E" w:rsidRDefault="00530738" w:rsidP="007A4A10">
            <w:pPr>
              <w:pStyle w:val="TAC"/>
              <w:rPr>
                <w:rFonts w:cs="Arial"/>
                <w:lang w:eastAsia="zh-CN"/>
              </w:rPr>
            </w:pPr>
            <w:r w:rsidRPr="0018139E">
              <w:rPr>
                <w:rFonts w:cs="Arial"/>
                <w:lang w:eastAsia="zh-CN"/>
              </w:rPr>
              <w:t>+10log</w:t>
            </w:r>
          </w:p>
          <w:p w:rsidR="00530738" w:rsidRPr="0018139E" w:rsidRDefault="00530738" w:rsidP="007A4A10">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r>
      <w:tr w:rsidR="00530738" w:rsidRPr="0018139E" w:rsidTr="007A4A10">
        <w:trPr>
          <w:cantSplit/>
          <w:jc w:val="center"/>
        </w:trPr>
        <w:tc>
          <w:tcPr>
            <w:tcW w:w="3579" w:type="dxa"/>
          </w:tcPr>
          <w:p w:rsidR="00530738" w:rsidRPr="0018139E" w:rsidRDefault="00530738" w:rsidP="007A4A10">
            <w:pPr>
              <w:pStyle w:val="TAL"/>
              <w:rPr>
                <w:rFonts w:cs="Arial"/>
                <w:lang w:eastAsia="en-US"/>
              </w:rPr>
            </w:pPr>
            <w:r w:rsidRPr="0018139E">
              <w:rPr>
                <w:rFonts w:cs="v4.2.0"/>
                <w:lang w:eastAsia="en-US"/>
              </w:rPr>
              <w:t xml:space="preserve">Propagation Condition </w:t>
            </w:r>
          </w:p>
        </w:tc>
        <w:tc>
          <w:tcPr>
            <w:tcW w:w="1331" w:type="dxa"/>
          </w:tcPr>
          <w:p w:rsidR="00530738" w:rsidRPr="0018139E" w:rsidRDefault="00530738" w:rsidP="007A4A10">
            <w:pPr>
              <w:pStyle w:val="TAC"/>
              <w:rPr>
                <w:rFonts w:cs="Arial"/>
                <w:lang w:eastAsia="en-US"/>
              </w:rPr>
            </w:pPr>
          </w:p>
        </w:tc>
        <w:tc>
          <w:tcPr>
            <w:tcW w:w="2698" w:type="dxa"/>
            <w:gridSpan w:val="3"/>
            <w:vAlign w:val="center"/>
          </w:tcPr>
          <w:p w:rsidR="00530738" w:rsidRPr="0018139E" w:rsidRDefault="00530738" w:rsidP="007A4A10">
            <w:pPr>
              <w:pStyle w:val="TAC"/>
              <w:rPr>
                <w:rFonts w:cs="Arial"/>
                <w:lang w:eastAsia="ja-JP"/>
              </w:rPr>
            </w:pPr>
            <w:r w:rsidRPr="0018139E">
              <w:rPr>
                <w:rFonts w:cs="Arial"/>
                <w:lang w:eastAsia="ja-JP"/>
              </w:rPr>
              <w:t>AWGN</w:t>
            </w:r>
          </w:p>
        </w:tc>
        <w:tc>
          <w:tcPr>
            <w:tcW w:w="2790" w:type="dxa"/>
            <w:gridSpan w:val="3"/>
            <w:vAlign w:val="center"/>
          </w:tcPr>
          <w:p w:rsidR="00530738" w:rsidRPr="0018139E" w:rsidRDefault="00530738" w:rsidP="007A4A10">
            <w:pPr>
              <w:pStyle w:val="TAC"/>
              <w:rPr>
                <w:rFonts w:cs="Arial"/>
                <w:lang w:eastAsia="ja-JP"/>
              </w:rPr>
            </w:pPr>
            <w:r w:rsidRPr="0018139E">
              <w:rPr>
                <w:rFonts w:cs="Arial"/>
                <w:lang w:eastAsia="ja-JP"/>
              </w:rPr>
              <w:t>AWGN</w:t>
            </w:r>
          </w:p>
        </w:tc>
      </w:tr>
      <w:tr w:rsidR="00530738" w:rsidRPr="0018139E" w:rsidTr="007A4A10">
        <w:trPr>
          <w:cantSplit/>
          <w:jc w:val="center"/>
        </w:trPr>
        <w:tc>
          <w:tcPr>
            <w:tcW w:w="3579" w:type="dxa"/>
          </w:tcPr>
          <w:p w:rsidR="00530738" w:rsidRPr="0018139E" w:rsidRDefault="00530738" w:rsidP="007A4A10">
            <w:pPr>
              <w:pStyle w:val="TAL"/>
              <w:rPr>
                <w:rFonts w:cs="v4.2.0"/>
                <w:lang w:eastAsia="en-US"/>
              </w:rPr>
            </w:pPr>
            <w:r w:rsidRPr="0018139E">
              <w:rPr>
                <w:rFonts w:cs="Arial"/>
                <w:bCs/>
                <w:lang w:eastAsia="en-US"/>
              </w:rPr>
              <w:t>Correlation Matrix and Antenna Configuration</w:t>
            </w:r>
          </w:p>
        </w:tc>
        <w:tc>
          <w:tcPr>
            <w:tcW w:w="1331" w:type="dxa"/>
          </w:tcPr>
          <w:p w:rsidR="00530738" w:rsidRPr="0018139E" w:rsidRDefault="00530738" w:rsidP="007A4A10">
            <w:pPr>
              <w:pStyle w:val="TAC"/>
              <w:rPr>
                <w:rFonts w:cs="Arial"/>
                <w:lang w:eastAsia="en-US"/>
              </w:rPr>
            </w:pPr>
          </w:p>
        </w:tc>
        <w:tc>
          <w:tcPr>
            <w:tcW w:w="2698" w:type="dxa"/>
            <w:gridSpan w:val="3"/>
            <w:vAlign w:val="center"/>
          </w:tcPr>
          <w:p w:rsidR="00530738" w:rsidRPr="0018139E" w:rsidRDefault="00530738" w:rsidP="007A4A10">
            <w:pPr>
              <w:pStyle w:val="TAC"/>
              <w:rPr>
                <w:rFonts w:cs="Arial"/>
                <w:lang w:eastAsia="ja-JP"/>
              </w:rPr>
            </w:pPr>
            <w:r w:rsidRPr="0018139E">
              <w:rPr>
                <w:rFonts w:cs="Arial" w:hint="eastAsia"/>
                <w:lang w:eastAsia="ja-JP"/>
              </w:rPr>
              <w:t>1x2 Low</w:t>
            </w:r>
          </w:p>
        </w:tc>
        <w:tc>
          <w:tcPr>
            <w:tcW w:w="2790" w:type="dxa"/>
            <w:gridSpan w:val="3"/>
            <w:vAlign w:val="center"/>
          </w:tcPr>
          <w:p w:rsidR="00530738" w:rsidRPr="0018139E" w:rsidRDefault="00530738" w:rsidP="007A4A10">
            <w:pPr>
              <w:pStyle w:val="TAC"/>
              <w:rPr>
                <w:rFonts w:cs="Arial"/>
                <w:lang w:eastAsia="ja-JP"/>
              </w:rPr>
            </w:pPr>
            <w:r w:rsidRPr="0018139E">
              <w:rPr>
                <w:rFonts w:cs="Arial" w:hint="eastAsia"/>
                <w:lang w:eastAsia="ja-JP"/>
              </w:rPr>
              <w:t>1x2 Low</w:t>
            </w:r>
          </w:p>
        </w:tc>
      </w:tr>
      <w:tr w:rsidR="00530738" w:rsidRPr="0018139E" w:rsidTr="007A4A10">
        <w:trPr>
          <w:cantSplit/>
          <w:jc w:val="center"/>
        </w:trPr>
        <w:tc>
          <w:tcPr>
            <w:tcW w:w="3579" w:type="dxa"/>
          </w:tcPr>
          <w:p w:rsidR="00530738" w:rsidRPr="0018139E" w:rsidRDefault="00530738" w:rsidP="007A4A10">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331" w:type="dxa"/>
          </w:tcPr>
          <w:p w:rsidR="00530738" w:rsidRPr="0018139E" w:rsidRDefault="00530738" w:rsidP="007A4A10">
            <w:pPr>
              <w:pStyle w:val="TAC"/>
              <w:rPr>
                <w:rFonts w:cs="Arial"/>
                <w:lang w:eastAsia="en-US"/>
              </w:rPr>
            </w:pPr>
            <w:r w:rsidRPr="0018139E">
              <w:rPr>
                <w:rFonts w:cs="Arial"/>
                <w:bCs/>
                <w:szCs w:val="16"/>
                <w:lang w:eastAsia="en-US"/>
              </w:rPr>
              <w:sym w:font="Symbol" w:char="F06D"/>
            </w:r>
            <w:r w:rsidRPr="0018139E">
              <w:rPr>
                <w:rFonts w:cs="Arial"/>
                <w:bCs/>
                <w:szCs w:val="16"/>
                <w:lang w:eastAsia="en-US"/>
              </w:rPr>
              <w:t>s</w:t>
            </w:r>
          </w:p>
        </w:tc>
        <w:tc>
          <w:tcPr>
            <w:tcW w:w="2698" w:type="dxa"/>
            <w:gridSpan w:val="3"/>
            <w:vAlign w:val="center"/>
          </w:tcPr>
          <w:p w:rsidR="00530738" w:rsidRPr="005063C0" w:rsidRDefault="00530738" w:rsidP="007A4A10">
            <w:pPr>
              <w:pStyle w:val="TAC"/>
              <w:rPr>
                <w:rFonts w:eastAsiaTheme="minorEastAsia" w:cs="Arial"/>
                <w:lang w:eastAsia="zh-CN"/>
              </w:rPr>
            </w:pPr>
            <w:r>
              <w:rPr>
                <w:rFonts w:eastAsiaTheme="minorEastAsia" w:cs="Arial" w:hint="eastAsia"/>
                <w:lang w:eastAsia="zh-CN"/>
              </w:rPr>
              <w:t>-</w:t>
            </w:r>
          </w:p>
        </w:tc>
        <w:tc>
          <w:tcPr>
            <w:tcW w:w="2790" w:type="dxa"/>
            <w:gridSpan w:val="3"/>
            <w:vAlign w:val="center"/>
          </w:tcPr>
          <w:p w:rsidR="00530738" w:rsidRPr="005063C0" w:rsidRDefault="00530738" w:rsidP="007A4A10">
            <w:pPr>
              <w:pStyle w:val="TAC"/>
              <w:rPr>
                <w:rFonts w:eastAsiaTheme="minorEastAsia" w:cs="Arial"/>
                <w:lang w:eastAsia="zh-CN"/>
              </w:rPr>
            </w:pPr>
            <w:r>
              <w:rPr>
                <w:rFonts w:eastAsiaTheme="minorEastAsia" w:cs="Arial" w:hint="eastAsia"/>
                <w:lang w:eastAsia="zh-CN"/>
              </w:rPr>
              <w:t>33</w:t>
            </w:r>
          </w:p>
        </w:tc>
      </w:tr>
      <w:tr w:rsidR="00530738" w:rsidRPr="0018139E" w:rsidTr="007A4A10">
        <w:trPr>
          <w:cantSplit/>
          <w:jc w:val="center"/>
        </w:trPr>
        <w:tc>
          <w:tcPr>
            <w:tcW w:w="10398" w:type="dxa"/>
            <w:gridSpan w:val="8"/>
          </w:tcPr>
          <w:p w:rsidR="00530738" w:rsidRDefault="00530738" w:rsidP="007A4A10">
            <w:pPr>
              <w:pStyle w:val="TAN"/>
              <w:rPr>
                <w:rFonts w:cs="Arial"/>
              </w:rPr>
            </w:pPr>
            <w:r w:rsidRPr="00B952AC">
              <w:rPr>
                <w:rFonts w:cs="Arial"/>
              </w:rPr>
              <w:t xml:space="preserve">Note </w:t>
            </w:r>
            <w:r>
              <w:rPr>
                <w:rFonts w:eastAsiaTheme="minorEastAsia" w:cs="Arial" w:hint="eastAsia"/>
                <w:lang w:eastAsia="zh-CN"/>
              </w:rPr>
              <w:t>1</w:t>
            </w:r>
            <w:r w:rsidRPr="00B952AC">
              <w:rPr>
                <w:rFonts w:cs="Arial"/>
              </w:rPr>
              <w:t>:</w:t>
            </w:r>
            <w:r w:rsidRPr="00B952AC">
              <w:rPr>
                <w:rFonts w:cs="Arial"/>
              </w:rPr>
              <w:tab/>
            </w:r>
            <w:r w:rsidRPr="00AF47E2">
              <w:rPr>
                <w:rFonts w:cs="Arial"/>
              </w:rPr>
              <w:t>DL R</w:t>
            </w:r>
            <w:r>
              <w:rPr>
                <w:rFonts w:cs="Arial"/>
              </w:rPr>
              <w:t xml:space="preserve">MCs and </w:t>
            </w:r>
            <w:r w:rsidRPr="00B952AC">
              <w:rPr>
                <w:rFonts w:cs="Arial"/>
              </w:rPr>
              <w:t>OCNG</w:t>
            </w:r>
            <w:r>
              <w:rPr>
                <w:rFonts w:cs="Arial"/>
              </w:rPr>
              <w:t xml:space="preserve"> patterns are specified in sections A 3.1 and A 3.2 of TS 36.133 respectively.</w:t>
            </w:r>
          </w:p>
          <w:p w:rsidR="00530738" w:rsidRDefault="00530738" w:rsidP="007A4A10">
            <w:pPr>
              <w:pStyle w:val="TAN"/>
              <w:rPr>
                <w:rFonts w:cs="Arial"/>
              </w:rPr>
            </w:pPr>
            <w:r w:rsidRPr="00B952AC">
              <w:rPr>
                <w:rFonts w:cs="Arial"/>
              </w:rPr>
              <w:t xml:space="preserve">Note </w:t>
            </w:r>
            <w:r>
              <w:rPr>
                <w:rFonts w:eastAsiaTheme="minorEastAsia" w:cs="Arial" w:hint="eastAsia"/>
                <w:lang w:eastAsia="zh-CN"/>
              </w:rPr>
              <w:t>2</w:t>
            </w:r>
            <w:r w:rsidRPr="00B952AC">
              <w:rPr>
                <w:rFonts w:cs="Arial"/>
              </w:rPr>
              <w:t>:</w:t>
            </w:r>
            <w:r w:rsidRPr="00B952AC">
              <w:rPr>
                <w:rFonts w:cs="Arial"/>
              </w:rPr>
              <w:tab/>
              <w:t xml:space="preserve">Interference from other cells and noise sources not specified in the test is assumed to be constant over subcarriers and time and shall be modelled as AWGN of appropriate power for </w:t>
            </w:r>
            <w:proofErr w:type="spellStart"/>
            <w:r w:rsidRPr="00B952AC">
              <w:rPr>
                <w:rFonts w:cs="v4.2.0"/>
              </w:rPr>
              <w:t>N</w:t>
            </w:r>
            <w:r w:rsidRPr="00B952AC">
              <w:rPr>
                <w:rFonts w:cs="v4.2.0"/>
                <w:vertAlign w:val="subscript"/>
              </w:rPr>
              <w:t>oc</w:t>
            </w:r>
            <w:proofErr w:type="spellEnd"/>
            <w:r w:rsidRPr="00B952AC">
              <w:rPr>
                <w:rFonts w:cs="v4.2.0"/>
              </w:rPr>
              <w:t xml:space="preserve"> </w:t>
            </w:r>
            <w:r w:rsidRPr="00B952AC">
              <w:rPr>
                <w:rFonts w:cs="Arial"/>
              </w:rPr>
              <w:t>to be fulfilled.</w:t>
            </w:r>
          </w:p>
          <w:p w:rsidR="00530738" w:rsidRDefault="00530738" w:rsidP="007A4A10">
            <w:pPr>
              <w:pStyle w:val="TAN"/>
              <w:rPr>
                <w:rFonts w:eastAsiaTheme="minorEastAsia" w:cs="Arial"/>
                <w:lang w:eastAsia="zh-CN"/>
              </w:rPr>
            </w:pPr>
            <w:r w:rsidRPr="00B952AC">
              <w:rPr>
                <w:rFonts w:cs="Arial"/>
              </w:rPr>
              <w:t xml:space="preserve">Note </w:t>
            </w:r>
            <w:r>
              <w:rPr>
                <w:rFonts w:eastAsiaTheme="minorEastAsia" w:cs="Arial" w:hint="eastAsia"/>
                <w:lang w:eastAsia="zh-CN"/>
              </w:rPr>
              <w:t>3</w:t>
            </w:r>
            <w:r w:rsidRPr="00B952AC">
              <w:rPr>
                <w:rFonts w:cs="Arial"/>
              </w:rPr>
              <w:t>:</w:t>
            </w:r>
            <w:r w:rsidRPr="00B952AC">
              <w:rPr>
                <w:rFonts w:cs="Arial"/>
              </w:rPr>
              <w:tab/>
            </w:r>
            <w:proofErr w:type="spellStart"/>
            <w:r w:rsidRPr="00B952AC">
              <w:rPr>
                <w:rFonts w:eastAsia="宋体" w:cs="Arial"/>
                <w:lang w:eastAsia="zh-CN"/>
              </w:rPr>
              <w:t>Es</w:t>
            </w:r>
            <w:proofErr w:type="spellEnd"/>
            <w:r w:rsidRPr="00B952AC">
              <w:rPr>
                <w:rFonts w:eastAsia="宋体" w:cs="Arial"/>
                <w:lang w:eastAsia="zh-CN"/>
              </w:rPr>
              <w:t>/</w:t>
            </w:r>
            <w:proofErr w:type="spellStart"/>
            <w:r w:rsidRPr="00B952AC">
              <w:rPr>
                <w:rFonts w:eastAsia="宋体" w:cs="Arial"/>
                <w:lang w:eastAsia="zh-CN"/>
              </w:rPr>
              <w:t>Iot</w:t>
            </w:r>
            <w:proofErr w:type="spellEnd"/>
            <w:r w:rsidRPr="00B952AC">
              <w:rPr>
                <w:rFonts w:eastAsia="宋体" w:cs="Arial"/>
                <w:lang w:eastAsia="zh-CN"/>
              </w:rPr>
              <w:t>,</w:t>
            </w:r>
            <w:r w:rsidRPr="00B952AC">
              <w:rPr>
                <w:rFonts w:cs="Arial"/>
              </w:rPr>
              <w:t xml:space="preserve"> </w:t>
            </w:r>
            <w:r>
              <w:rPr>
                <w:rFonts w:eastAsiaTheme="minorEastAsia" w:cs="Arial" w:hint="eastAsia"/>
                <w:lang w:eastAsia="zh-CN"/>
              </w:rPr>
              <w:t>SS-</w:t>
            </w:r>
            <w:r w:rsidRPr="00B952AC">
              <w:rPr>
                <w:rFonts w:cs="Arial"/>
              </w:rPr>
              <w:t xml:space="preserve">RSRP, </w:t>
            </w:r>
            <w:r>
              <w:rPr>
                <w:rFonts w:eastAsiaTheme="minorEastAsia" w:cs="Arial" w:hint="eastAsia"/>
                <w:lang w:eastAsia="zh-CN"/>
              </w:rPr>
              <w:t>SSB</w:t>
            </w:r>
            <w:r w:rsidRPr="00B952AC">
              <w:rPr>
                <w:rFonts w:cs="Arial"/>
              </w:rPr>
              <w:t>_RP and Io levels have been derived from other parameters for information purposes. They are not settable parameters themselves.</w:t>
            </w:r>
          </w:p>
          <w:p w:rsidR="00530738" w:rsidRPr="00B952AC" w:rsidRDefault="00530738" w:rsidP="007A4A10">
            <w:pPr>
              <w:pStyle w:val="TAN"/>
              <w:rPr>
                <w:rFonts w:cs="Arial"/>
              </w:rPr>
            </w:pPr>
            <w:r w:rsidRPr="0018139E">
              <w:rPr>
                <w:rFonts w:cs="Arial"/>
                <w:lang w:eastAsia="ja-JP"/>
              </w:rPr>
              <w:t>Note 4:</w:t>
            </w:r>
            <w:r w:rsidRPr="0018139E">
              <w:rPr>
                <w:rFonts w:cs="Arial"/>
                <w:lang w:eastAsia="ja-JP"/>
              </w:rPr>
              <w:tab/>
            </w:r>
            <w:r w:rsidRPr="0018139E">
              <w:rPr>
                <w:rFonts w:cs="Arial"/>
                <w:lang w:eastAsia="zh-CN"/>
              </w:rPr>
              <w:t xml:space="preserve">Receive time difference between </w:t>
            </w:r>
            <w:r>
              <w:rPr>
                <w:rFonts w:eastAsiaTheme="minorEastAsia" w:cs="Arial" w:hint="eastAsia"/>
                <w:lang w:eastAsia="zh-CN"/>
              </w:rPr>
              <w:t>slot</w:t>
            </w:r>
            <w:r w:rsidRPr="0018139E">
              <w:rPr>
                <w:rFonts w:cs="Arial"/>
                <w:lang w:eastAsia="zh-CN"/>
              </w:rPr>
              <w:t xml:space="preserve"> boundaries of signals received from the two cells at the UE antenna connector including time alignment error between the two cells.</w:t>
            </w:r>
          </w:p>
        </w:tc>
      </w:tr>
    </w:tbl>
    <w:p w:rsidR="00530738" w:rsidRPr="007F4A0F" w:rsidRDefault="00530738" w:rsidP="00530738">
      <w:pPr>
        <w:rPr>
          <w:rFonts w:eastAsiaTheme="minorEastAsia"/>
          <w:lang w:eastAsia="zh-CN"/>
        </w:rPr>
      </w:pPr>
    </w:p>
    <w:p w:rsidR="00530738" w:rsidRPr="0018139E" w:rsidRDefault="00530738" w:rsidP="00530738">
      <w:pPr>
        <w:pStyle w:val="4"/>
        <w:rPr>
          <w:snapToGrid w:val="0"/>
        </w:rPr>
      </w:pPr>
      <w:r w:rsidRPr="0018139E">
        <w:rPr>
          <w:snapToGrid w:val="0"/>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.1.2</w:t>
      </w:r>
      <w:r w:rsidRPr="0018139E">
        <w:rPr>
          <w:snapToGrid w:val="0"/>
        </w:rPr>
        <w:tab/>
        <w:t>Test Requirements</w:t>
      </w:r>
    </w:p>
    <w:p w:rsidR="00530738" w:rsidRPr="0018139E" w:rsidRDefault="00530738" w:rsidP="00530738">
      <w:pPr>
        <w:rPr>
          <w:lang w:eastAsia="zh-CN"/>
        </w:rPr>
      </w:pPr>
      <w:r w:rsidRPr="0018139E">
        <w:rPr>
          <w:lang w:eastAsia="zh-CN"/>
        </w:rPr>
        <w:t xml:space="preserve">During T2 the UE shall send the first CSI report for SCell </w:t>
      </w:r>
      <w:r>
        <w:rPr>
          <w:lang w:eastAsia="zh-CN"/>
        </w:rPr>
        <w:t xml:space="preserve">in a </w:t>
      </w:r>
      <w:r>
        <w:rPr>
          <w:rFonts w:eastAsiaTheme="minorEastAsia" w:hint="eastAsia"/>
          <w:lang w:eastAsia="zh-CN"/>
        </w:rPr>
        <w:t>slot</w:t>
      </w:r>
      <w:r>
        <w:rPr>
          <w:lang w:eastAsia="zh-CN"/>
        </w:rPr>
        <w:t xml:space="preserve"> (</w:t>
      </w:r>
      <w:r w:rsidR="00F131E0" w:rsidRPr="00CC167F">
        <w:rPr>
          <w:i/>
        </w:rPr>
        <w:t>n</w:t>
      </w:r>
      <w:r w:rsidR="00F131E0">
        <w:t xml:space="preserve">+ </w:t>
      </w:r>
      <w:r w:rsidR="00F131E0" w:rsidRPr="00CC167F">
        <w:t>T</w:t>
      </w:r>
      <w:r w:rsidR="00F131E0" w:rsidRPr="00CC167F">
        <w:rPr>
          <w:vertAlign w:val="subscript"/>
        </w:rPr>
        <w:t>HARQ</w:t>
      </w:r>
      <w:r w:rsidR="00F131E0" w:rsidRPr="00CC167F">
        <w:t xml:space="preserve"> +</w:t>
      </w:r>
      <w:r w:rsidR="00F131E0">
        <w:rPr>
          <w:rFonts w:eastAsiaTheme="minorEastAsia" w:hint="eastAsia"/>
          <w:lang w:eastAsia="zh-CN"/>
        </w:rPr>
        <w:t xml:space="preserve"> </w:t>
      </w:r>
      <w:r w:rsidR="00F131E0">
        <w:rPr>
          <w:rFonts w:hint="eastAsia"/>
          <w:lang w:eastAsia="zh-CN"/>
        </w:rPr>
        <w:t>2*</w:t>
      </w:r>
      <w:r w:rsidR="00F131E0" w:rsidRPr="00950E66">
        <w:rPr>
          <w:rFonts w:hint="eastAsia"/>
          <w:lang w:eastAsia="zh-CN"/>
        </w:rPr>
        <w:t>T</w:t>
      </w:r>
      <w:r w:rsidR="00F131E0" w:rsidRPr="00950E66">
        <w:rPr>
          <w:rFonts w:hint="eastAsia"/>
          <w:vertAlign w:val="subscript"/>
          <w:lang w:eastAsia="zh-CN"/>
        </w:rPr>
        <w:t>SMTC_MAX</w:t>
      </w:r>
      <w:r w:rsidR="00F131E0">
        <w:rPr>
          <w:rFonts w:eastAsiaTheme="minorEastAsia" w:hint="eastAsia"/>
          <w:lang w:eastAsia="zh-CN"/>
        </w:rPr>
        <w:t xml:space="preserve"> +5ms</w:t>
      </w:r>
      <w:r>
        <w:rPr>
          <w:lang w:eastAsia="zh-CN"/>
        </w:rPr>
        <w:t>)</w:t>
      </w:r>
      <w:r w:rsidRPr="0018139E">
        <w:rPr>
          <w:lang w:eastAsia="zh-CN"/>
        </w:rPr>
        <w:t>.</w:t>
      </w:r>
    </w:p>
    <w:p w:rsidR="00530738" w:rsidRPr="0018139E" w:rsidRDefault="00530738" w:rsidP="00530738">
      <w:pPr>
        <w:rPr>
          <w:lang w:eastAsia="zh-CN"/>
        </w:rPr>
      </w:pPr>
      <w:r w:rsidRPr="0018139E">
        <w:rPr>
          <w:lang w:eastAsia="zh-CN"/>
        </w:rPr>
        <w:t xml:space="preserve">During T2 the UE shall start sending CSI reports for SCell with non-zero CQI index at latest in a </w:t>
      </w:r>
      <w:r>
        <w:rPr>
          <w:rFonts w:eastAsiaTheme="minorEastAsia" w:hint="eastAsia"/>
          <w:lang w:eastAsia="zh-CN"/>
        </w:rPr>
        <w:t>slot</w:t>
      </w:r>
      <w:r w:rsidRPr="0018139E">
        <w:rPr>
          <w:lang w:eastAsia="zh-CN"/>
        </w:rPr>
        <w:t xml:space="preserve"> (</w:t>
      </w:r>
      <w:r w:rsidRPr="00CC167F">
        <w:rPr>
          <w:i/>
        </w:rPr>
        <w:t>n</w:t>
      </w:r>
      <w:r>
        <w:t xml:space="preserve">+ </w:t>
      </w:r>
      <w:r w:rsidRPr="00CC167F">
        <w:t>T</w:t>
      </w:r>
      <w:r w:rsidRPr="00CC167F">
        <w:rPr>
          <w:vertAlign w:val="subscript"/>
        </w:rPr>
        <w:t>HARQ</w:t>
      </w:r>
      <w:r w:rsidRPr="00CC167F">
        <w:t xml:space="preserve"> + T</w:t>
      </w:r>
      <w:r w:rsidRPr="00CC167F">
        <w:rPr>
          <w:vertAlign w:val="subscript"/>
        </w:rPr>
        <w:t>activation_time</w:t>
      </w:r>
      <w:r w:rsidRPr="00CC167F">
        <w:t xml:space="preserve"> + </w:t>
      </w:r>
      <w:proofErr w:type="spellStart"/>
      <w:r w:rsidRPr="00CC167F">
        <w:t>T</w:t>
      </w:r>
      <w:r w:rsidRPr="00CC167F">
        <w:rPr>
          <w:vertAlign w:val="subscript"/>
        </w:rPr>
        <w:t>CSI_Reporting</w:t>
      </w:r>
      <w:proofErr w:type="spellEnd"/>
      <w:r w:rsidRPr="0018139E">
        <w:rPr>
          <w:lang w:eastAsia="zh-CN"/>
        </w:rPr>
        <w:t>).</w:t>
      </w:r>
    </w:p>
    <w:p w:rsidR="00530738" w:rsidRPr="0018139E" w:rsidRDefault="00530738" w:rsidP="00530738">
      <w:pPr>
        <w:rPr>
          <w:lang w:eastAsia="zh-CN"/>
        </w:rPr>
      </w:pPr>
      <w:r w:rsidRPr="0018139E">
        <w:rPr>
          <w:lang w:eastAsia="zh-CN"/>
        </w:rPr>
        <w:t xml:space="preserve">During T3 the UE shall stop sending CSI reports for SCell at latest in a </w:t>
      </w:r>
      <w:r>
        <w:rPr>
          <w:rFonts w:eastAsiaTheme="minorEastAsia" w:hint="eastAsia"/>
          <w:lang w:eastAsia="zh-CN"/>
        </w:rPr>
        <w:t>slot</w:t>
      </w:r>
      <w:r w:rsidRPr="0018139E">
        <w:rPr>
          <w:lang w:eastAsia="zh-CN"/>
        </w:rPr>
        <w:t xml:space="preserve"> (</w:t>
      </w:r>
      <w:r>
        <w:rPr>
          <w:rFonts w:eastAsiaTheme="minorEastAsia" w:hint="eastAsia"/>
          <w:i/>
          <w:lang w:eastAsia="zh-CN"/>
        </w:rPr>
        <w:t>m</w:t>
      </w:r>
      <w:r>
        <w:t xml:space="preserve">+ </w:t>
      </w:r>
      <w:r w:rsidRPr="00CC167F">
        <w:t>T</w:t>
      </w:r>
      <w:r w:rsidRPr="00CC167F">
        <w:rPr>
          <w:vertAlign w:val="subscript"/>
        </w:rPr>
        <w:t>HARQ</w:t>
      </w:r>
      <w:r w:rsidRPr="00CC167F">
        <w:t xml:space="preserve"> +</w:t>
      </w:r>
      <w:r>
        <w:rPr>
          <w:rFonts w:eastAsiaTheme="minorEastAsia" w:hint="eastAsia"/>
          <w:lang w:eastAsia="zh-CN"/>
        </w:rPr>
        <w:t xml:space="preserve"> 3ms</w:t>
      </w:r>
      <w:r w:rsidRPr="0018139E">
        <w:rPr>
          <w:lang w:eastAsia="zh-CN"/>
        </w:rPr>
        <w:t>).</w:t>
      </w:r>
    </w:p>
    <w:p w:rsidR="00530738" w:rsidRPr="0018139E" w:rsidRDefault="00530738" w:rsidP="00530738">
      <w:pPr>
        <w:rPr>
          <w:lang w:eastAsia="zh-CN"/>
        </w:rPr>
      </w:pPr>
      <w:r w:rsidRPr="0018139E">
        <w:rPr>
          <w:lang w:eastAsia="zh-CN"/>
        </w:rPr>
        <w:t>During T2 interruption of PCell during SCell activation shall not happen outside the</w:t>
      </w:r>
      <w:r w:rsidRPr="0018139E">
        <w:t xml:space="preserve"> </w:t>
      </w:r>
      <w:r>
        <w:rPr>
          <w:rFonts w:eastAsiaTheme="minorEastAsia" w:hint="eastAsia"/>
          <w:lang w:eastAsia="zh-CN"/>
        </w:rPr>
        <w:t>slot</w:t>
      </w:r>
      <w:r w:rsidRPr="0018139E">
        <w:rPr>
          <w:lang w:eastAsia="zh-CN"/>
        </w:rPr>
        <w:t xml:space="preserve"> (</w:t>
      </w:r>
      <w:r w:rsidRPr="00CC167F">
        <w:rPr>
          <w:i/>
        </w:rPr>
        <w:t>n</w:t>
      </w:r>
      <w:r>
        <w:t>+</w:t>
      </w:r>
      <w:r>
        <w:rPr>
          <w:rFonts w:eastAsiaTheme="minorEastAsia" w:hint="eastAsia"/>
          <w:lang w:eastAsia="zh-CN"/>
        </w:rPr>
        <w:t>1+</w:t>
      </w:r>
      <w:r>
        <w:t xml:space="preserve"> </w:t>
      </w:r>
      <w:r w:rsidRPr="00CC167F">
        <w:t>T</w:t>
      </w:r>
      <w:r w:rsidRPr="00CC167F">
        <w:rPr>
          <w:vertAlign w:val="subscript"/>
        </w:rPr>
        <w:t>HARQ</w:t>
      </w:r>
      <w:r w:rsidRPr="0018139E">
        <w:rPr>
          <w:lang w:eastAsia="zh-CN"/>
        </w:rPr>
        <w:t>) to (</w:t>
      </w:r>
      <w:r w:rsidR="00F131E0" w:rsidRPr="00480FA7">
        <w:t>n+</w:t>
      </w:r>
      <w:r w:rsidR="00F131E0" w:rsidRPr="00950E66">
        <w:rPr>
          <w:rFonts w:hint="eastAsia"/>
          <w:lang w:eastAsia="zh-CN"/>
        </w:rPr>
        <w:t>1+</w:t>
      </w:r>
      <w:r w:rsidR="00F131E0">
        <w:rPr>
          <w:rFonts w:eastAsiaTheme="minorEastAsia" w:hint="eastAsia"/>
          <w:lang w:eastAsia="zh-CN"/>
        </w:rPr>
        <w:t xml:space="preserve"> </w:t>
      </w:r>
      <w:r w:rsidR="00F131E0" w:rsidRPr="004033A8">
        <w:t>T</w:t>
      </w:r>
      <w:r w:rsidR="00F131E0" w:rsidRPr="004033A8">
        <w:rPr>
          <w:vertAlign w:val="subscript"/>
        </w:rPr>
        <w:t>HARQ</w:t>
      </w:r>
      <w:r w:rsidR="00F131E0">
        <w:rPr>
          <w:rFonts w:hint="eastAsia"/>
          <w:lang w:eastAsia="zh-CN"/>
        </w:rPr>
        <w:t xml:space="preserve"> +</w:t>
      </w:r>
      <w:r w:rsidR="00F131E0">
        <w:rPr>
          <w:rFonts w:eastAsiaTheme="minorEastAsia" w:hint="eastAsia"/>
          <w:lang w:eastAsia="zh-CN"/>
        </w:rPr>
        <w:t>5</w:t>
      </w:r>
      <w:r w:rsidR="00F131E0" w:rsidRPr="00E5386B">
        <w:rPr>
          <w:rFonts w:hint="eastAsia"/>
          <w:lang w:eastAsia="zh-CN"/>
        </w:rPr>
        <w:t>ms</w:t>
      </w:r>
      <w:r w:rsidR="00F131E0" w:rsidRPr="00CD65D5" w:rsidDel="00CD65D5">
        <w:t xml:space="preserve"> </w:t>
      </w:r>
      <w:r w:rsidR="00F131E0" w:rsidRPr="00950E66">
        <w:rPr>
          <w:rFonts w:hint="eastAsia"/>
          <w:lang w:eastAsia="zh-CN"/>
        </w:rPr>
        <w:t xml:space="preserve">+ </w:t>
      </w:r>
      <w:r w:rsidR="00F131E0">
        <w:rPr>
          <w:rFonts w:hint="eastAsia"/>
          <w:lang w:eastAsia="zh-CN"/>
        </w:rPr>
        <w:t>2*</w:t>
      </w:r>
      <w:r w:rsidR="00F131E0" w:rsidRPr="00950E66">
        <w:rPr>
          <w:rFonts w:hint="eastAsia"/>
          <w:lang w:eastAsia="zh-CN"/>
        </w:rPr>
        <w:t>T</w:t>
      </w:r>
      <w:r w:rsidR="00F131E0" w:rsidRPr="00950E66">
        <w:rPr>
          <w:rFonts w:hint="eastAsia"/>
          <w:vertAlign w:val="subscript"/>
          <w:lang w:eastAsia="zh-CN"/>
        </w:rPr>
        <w:t>SMTC_MAX</w:t>
      </w:r>
      <w:r w:rsidR="00F131E0" w:rsidRPr="00EE4BC6">
        <w:t xml:space="preserve"> + </w:t>
      </w:r>
      <w:proofErr w:type="spellStart"/>
      <w:r w:rsidR="00F131E0" w:rsidRPr="00EE4BC6">
        <w:t>T</w:t>
      </w:r>
      <w:r w:rsidR="00F131E0" w:rsidRPr="00EE4BC6">
        <w:rPr>
          <w:vertAlign w:val="subscript"/>
        </w:rPr>
        <w:t>SMTC</w:t>
      </w:r>
      <w:r w:rsidR="00F131E0">
        <w:rPr>
          <w:vertAlign w:val="subscript"/>
        </w:rPr>
        <w:t>_</w:t>
      </w:r>
      <w:r w:rsidR="00F131E0" w:rsidRPr="00EE4BC6">
        <w:rPr>
          <w:vertAlign w:val="subscript"/>
        </w:rPr>
        <w:t>duration</w:t>
      </w:r>
      <w:proofErr w:type="spellEnd"/>
      <w:r w:rsidRPr="0018139E">
        <w:rPr>
          <w:lang w:eastAsia="zh-CN"/>
        </w:rPr>
        <w:t>).</w:t>
      </w:r>
    </w:p>
    <w:p w:rsidR="00530738" w:rsidRPr="0018139E" w:rsidRDefault="00530738" w:rsidP="00530738">
      <w:pPr>
        <w:rPr>
          <w:lang w:eastAsia="zh-CN"/>
        </w:rPr>
      </w:pPr>
      <w:r w:rsidRPr="0018139E">
        <w:rPr>
          <w:lang w:eastAsia="zh-CN"/>
        </w:rPr>
        <w:t xml:space="preserve">During T3 interruption of PCell during SCell deactivation shall not happen outside the </w:t>
      </w:r>
      <w:r>
        <w:rPr>
          <w:rFonts w:eastAsiaTheme="minorEastAsia" w:hint="eastAsia"/>
          <w:lang w:eastAsia="zh-CN"/>
        </w:rPr>
        <w:t>slot</w:t>
      </w:r>
      <w:r w:rsidRPr="0018139E">
        <w:rPr>
          <w:lang w:eastAsia="zh-CN"/>
        </w:rPr>
        <w:t xml:space="preserve"> (</w:t>
      </w:r>
      <w:r>
        <w:rPr>
          <w:rFonts w:eastAsiaTheme="minorEastAsia" w:hint="eastAsia"/>
          <w:i/>
          <w:lang w:eastAsia="zh-CN"/>
        </w:rPr>
        <w:t>m</w:t>
      </w:r>
      <w:r>
        <w:t>+</w:t>
      </w:r>
      <w:r>
        <w:rPr>
          <w:rFonts w:eastAsiaTheme="minorEastAsia" w:hint="eastAsia"/>
          <w:lang w:eastAsia="zh-CN"/>
        </w:rPr>
        <w:t>1+</w:t>
      </w:r>
      <w:r>
        <w:t xml:space="preserve"> </w:t>
      </w:r>
      <w:r w:rsidRPr="00CC167F">
        <w:t>T</w:t>
      </w:r>
      <w:r w:rsidRPr="00CC167F">
        <w:rPr>
          <w:vertAlign w:val="subscript"/>
        </w:rPr>
        <w:t>HARQ</w:t>
      </w:r>
      <w:r w:rsidRPr="0018139E">
        <w:rPr>
          <w:lang w:eastAsia="zh-CN"/>
        </w:rPr>
        <w:t>) to (</w:t>
      </w:r>
      <w:r>
        <w:rPr>
          <w:rFonts w:eastAsiaTheme="minorEastAsia" w:hint="eastAsia"/>
          <w:lang w:eastAsia="zh-CN"/>
        </w:rPr>
        <w:t>m</w:t>
      </w:r>
      <w:r w:rsidRPr="00480FA7">
        <w:t>+</w:t>
      </w:r>
      <w:r w:rsidRPr="00950E66">
        <w:rPr>
          <w:rFonts w:hint="eastAsia"/>
          <w:lang w:eastAsia="zh-CN"/>
        </w:rPr>
        <w:t>1+</w:t>
      </w:r>
      <w:r>
        <w:rPr>
          <w:rFonts w:eastAsiaTheme="minorEastAsia" w:hint="eastAsia"/>
          <w:lang w:eastAsia="zh-CN"/>
        </w:rPr>
        <w:t xml:space="preserve"> </w:t>
      </w:r>
      <w:r w:rsidRPr="004033A8">
        <w:t>T</w:t>
      </w:r>
      <w:r w:rsidRPr="004033A8">
        <w:rPr>
          <w:vertAlign w:val="subscript"/>
        </w:rPr>
        <w:t>HARQ</w:t>
      </w:r>
      <w:r w:rsidRPr="00E5386B">
        <w:rPr>
          <w:rFonts w:hint="eastAsia"/>
          <w:lang w:eastAsia="zh-CN"/>
        </w:rPr>
        <w:t xml:space="preserve"> +3ms</w:t>
      </w:r>
      <w:r>
        <w:rPr>
          <w:lang w:eastAsia="zh-CN"/>
        </w:rPr>
        <w:t>)</w:t>
      </w:r>
      <w:r w:rsidRPr="0018139E">
        <w:rPr>
          <w:lang w:eastAsia="zh-CN"/>
        </w:rPr>
        <w:t>.</w:t>
      </w:r>
    </w:p>
    <w:p w:rsidR="00530738" w:rsidRPr="0018139E" w:rsidRDefault="00530738" w:rsidP="00530738">
      <w:pPr>
        <w:rPr>
          <w:lang w:eastAsia="zh-CN"/>
        </w:rPr>
      </w:pPr>
      <w:r w:rsidRPr="0018139E">
        <w:rPr>
          <w:lang w:eastAsia="zh-CN"/>
        </w:rPr>
        <w:t>The interruption of PCell shall not be more than the values specified for intra-band CA and inter-band CA</w:t>
      </w:r>
      <w:r w:rsidRPr="0018139E">
        <w:t xml:space="preserve"> </w:t>
      </w:r>
      <w:r w:rsidRPr="0018139E">
        <w:rPr>
          <w:lang w:eastAsia="zh-CN"/>
        </w:rPr>
        <w:t xml:space="preserve">in Section </w:t>
      </w:r>
      <w:r>
        <w:rPr>
          <w:rFonts w:eastAsiaTheme="minorEastAsia" w:hint="eastAsia"/>
          <w:lang w:eastAsia="zh-CN"/>
        </w:rPr>
        <w:t>8</w:t>
      </w:r>
      <w:r w:rsidRPr="0018139E">
        <w:rPr>
          <w:lang w:eastAsia="zh-CN"/>
        </w:rPr>
        <w:t>.</w:t>
      </w:r>
      <w:r>
        <w:rPr>
          <w:rFonts w:eastAsiaTheme="minorEastAsia" w:hint="eastAsia"/>
          <w:lang w:eastAsia="zh-CN"/>
        </w:rPr>
        <w:t>2</w:t>
      </w:r>
      <w:r w:rsidRPr="0018139E">
        <w:rPr>
          <w:lang w:eastAsia="zh-CN"/>
        </w:rPr>
        <w:t>.2.</w:t>
      </w:r>
    </w:p>
    <w:p w:rsidR="00530738" w:rsidRPr="0018139E" w:rsidRDefault="00530738" w:rsidP="00530738">
      <w:pPr>
        <w:rPr>
          <w:lang w:eastAsia="zh-CN"/>
        </w:rPr>
      </w:pPr>
      <w:r w:rsidRPr="0018139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rsidR="00034162" w:rsidRPr="00530738" w:rsidRDefault="00034162" w:rsidP="003173CA">
      <w:pPr>
        <w:rPr>
          <w:rFonts w:eastAsiaTheme="minorEastAsia"/>
          <w:lang w:eastAsia="zh-CN"/>
        </w:rPr>
      </w:pPr>
    </w:p>
    <w:p w:rsidR="007A4A10" w:rsidRPr="00FE04CD" w:rsidRDefault="007A4A10" w:rsidP="007A4A10">
      <w:pPr>
        <w:pStyle w:val="3"/>
        <w:overflowPunct/>
        <w:autoSpaceDE/>
        <w:autoSpaceDN/>
        <w:adjustRightInd/>
        <w:ind w:left="0" w:firstLine="0"/>
        <w:textAlignment w:val="auto"/>
        <w:rPr>
          <w:rFonts w:eastAsia="MS Mincho" w:cs="Arial"/>
          <w:bCs/>
          <w:lang w:eastAsia="en-US"/>
        </w:rPr>
      </w:pPr>
      <w:r w:rsidRPr="00FE04CD">
        <w:rPr>
          <w:rFonts w:eastAsia="MS Mincho" w:cs="Arial"/>
          <w:bCs/>
          <w:lang w:eastAsia="en-US"/>
        </w:rPr>
        <w:lastRenderedPageBreak/>
        <w:t>A.</w:t>
      </w:r>
      <w:r>
        <w:rPr>
          <w:rFonts w:eastAsiaTheme="minorEastAsia" w:cs="Arial" w:hint="eastAsia"/>
          <w:bCs/>
        </w:rPr>
        <w:t>6</w:t>
      </w:r>
      <w:r>
        <w:rPr>
          <w:rFonts w:eastAsia="MS Mincho" w:cs="Arial"/>
          <w:bCs/>
          <w:lang w:eastAsia="en-US"/>
        </w:rPr>
        <w:t>.</w:t>
      </w:r>
      <w:r>
        <w:rPr>
          <w:rFonts w:eastAsiaTheme="minorEastAsia" w:cs="Arial" w:hint="eastAsia"/>
          <w:bCs/>
        </w:rPr>
        <w:t>5</w:t>
      </w:r>
      <w:r w:rsidRPr="00FE04CD">
        <w:rPr>
          <w:rFonts w:eastAsia="MS Mincho" w:cs="Arial"/>
          <w:bCs/>
          <w:lang w:eastAsia="en-US"/>
        </w:rPr>
        <w:t>.</w:t>
      </w:r>
      <w:r>
        <w:rPr>
          <w:rFonts w:eastAsiaTheme="minorEastAsia" w:cs="Arial" w:hint="eastAsia"/>
          <w:bCs/>
        </w:rPr>
        <w:t>2.</w:t>
      </w:r>
      <w:r w:rsidRPr="00FE04CD">
        <w:rPr>
          <w:rFonts w:eastAsiaTheme="minorEastAsia" w:cs="Arial"/>
          <w:bCs/>
        </w:rPr>
        <w:t>1</w:t>
      </w:r>
      <w:r>
        <w:rPr>
          <w:rFonts w:eastAsiaTheme="minorEastAsia" w:cs="Arial" w:hint="eastAsia"/>
          <w:bCs/>
        </w:rPr>
        <w:t>.3</w:t>
      </w:r>
      <w:r w:rsidRPr="00FE04CD">
        <w:rPr>
          <w:rFonts w:eastAsia="MS Mincho" w:cs="Arial"/>
          <w:bCs/>
          <w:lang w:eastAsia="en-US"/>
        </w:rPr>
        <w:tab/>
      </w:r>
      <w:r>
        <w:rPr>
          <w:rFonts w:eastAsiaTheme="minorEastAsia" w:hint="eastAsia"/>
        </w:rPr>
        <w:t>SA FR1 TDD interruptions at SCell activation and deactivation</w:t>
      </w:r>
      <w:r w:rsidRPr="006D1D7A">
        <w:rPr>
          <w:rFonts w:eastAsia="宋体" w:hint="eastAsia"/>
          <w:szCs w:val="16"/>
        </w:rPr>
        <w:t xml:space="preserve"> </w:t>
      </w:r>
      <w:r>
        <w:rPr>
          <w:rFonts w:eastAsia="宋体" w:hint="eastAsia"/>
          <w:szCs w:val="16"/>
        </w:rPr>
        <w:t xml:space="preserve">of known SCell </w:t>
      </w:r>
      <w:r>
        <w:rPr>
          <w:rFonts w:eastAsiaTheme="minorEastAsia" w:hint="eastAsia"/>
        </w:rPr>
        <w:t>with 30KHz SCS</w:t>
      </w:r>
    </w:p>
    <w:p w:rsidR="007A4A10" w:rsidRPr="00FE04CD" w:rsidRDefault="007A4A10" w:rsidP="007A4A10">
      <w:pPr>
        <w:pStyle w:val="4"/>
        <w:rPr>
          <w:rFonts w:eastAsia="MS Mincho"/>
          <w:bCs/>
          <w:lang w:eastAsia="en-US"/>
        </w:rPr>
      </w:pPr>
      <w:r w:rsidRPr="00FE04CD">
        <w:rPr>
          <w:rFonts w:eastAsia="MS Mincho"/>
          <w:bCs/>
          <w:lang w:eastAsia="en-US"/>
        </w:rPr>
        <w:t>A.</w:t>
      </w:r>
      <w:r>
        <w:rPr>
          <w:rFonts w:eastAsiaTheme="minorEastAsia" w:cs="Arial" w:hint="eastAsia"/>
          <w:bCs/>
        </w:rPr>
        <w:t>6</w:t>
      </w:r>
      <w:r>
        <w:rPr>
          <w:rFonts w:eastAsia="MS Mincho" w:cs="Arial"/>
          <w:bCs/>
          <w:lang w:eastAsia="en-US"/>
        </w:rPr>
        <w:t>.</w:t>
      </w:r>
      <w:r>
        <w:rPr>
          <w:rFonts w:eastAsiaTheme="minorEastAsia" w:cs="Arial" w:hint="eastAsia"/>
          <w:bCs/>
        </w:rPr>
        <w:t>5</w:t>
      </w:r>
      <w:r w:rsidRPr="00FE04CD">
        <w:rPr>
          <w:rFonts w:eastAsia="MS Mincho" w:cs="Arial"/>
          <w:bCs/>
          <w:lang w:eastAsia="en-US"/>
        </w:rPr>
        <w:t>.</w:t>
      </w:r>
      <w:r>
        <w:rPr>
          <w:rFonts w:eastAsiaTheme="minorEastAsia" w:cs="Arial" w:hint="eastAsia"/>
          <w:bCs/>
        </w:rPr>
        <w:t>2.</w:t>
      </w:r>
      <w:r w:rsidRPr="00FE04CD">
        <w:rPr>
          <w:rFonts w:eastAsiaTheme="minorEastAsia" w:cs="Arial"/>
          <w:bCs/>
        </w:rPr>
        <w:t>1</w:t>
      </w:r>
      <w:r>
        <w:rPr>
          <w:rFonts w:eastAsiaTheme="minorEastAsia" w:cs="Arial" w:hint="eastAsia"/>
          <w:bCs/>
        </w:rPr>
        <w:t>.3</w:t>
      </w:r>
      <w:r>
        <w:rPr>
          <w:rFonts w:eastAsiaTheme="minorEastAsia" w:hint="eastAsia"/>
          <w:bCs/>
        </w:rPr>
        <w:t>.1</w:t>
      </w:r>
      <w:r>
        <w:rPr>
          <w:rFonts w:eastAsiaTheme="minorEastAsia" w:hint="eastAsia"/>
          <w:bCs/>
        </w:rPr>
        <w:tab/>
      </w:r>
      <w:r w:rsidRPr="00FE04CD">
        <w:rPr>
          <w:rFonts w:eastAsia="MS Mincho"/>
          <w:bCs/>
          <w:lang w:eastAsia="en-US"/>
        </w:rPr>
        <w:t>Test Purpose and Environment</w:t>
      </w:r>
    </w:p>
    <w:p w:rsidR="007A4A10" w:rsidRPr="0018139E" w:rsidRDefault="007A4A10" w:rsidP="007A4A10">
      <w:pPr>
        <w:rPr>
          <w:szCs w:val="24"/>
        </w:rPr>
      </w:pPr>
      <w:r w:rsidRPr="0018139E">
        <w:t>The purpose of this test is to verify that the SCell activation and deactivation times are within the re</w:t>
      </w:r>
      <w:r>
        <w:t xml:space="preserve">quirements stated in section </w:t>
      </w:r>
      <w:r>
        <w:rPr>
          <w:rFonts w:eastAsiaTheme="minorEastAsia" w:hint="eastAsia"/>
          <w:lang w:eastAsia="zh-CN"/>
        </w:rPr>
        <w:t>8.3</w:t>
      </w:r>
      <w:r w:rsidRPr="0018139E">
        <w:t>, when the SCell is known by the UE at the time of activation.</w:t>
      </w:r>
    </w:p>
    <w:p w:rsidR="007A4A10" w:rsidRPr="0018139E" w:rsidRDefault="007A4A10" w:rsidP="007A4A10">
      <w:r w:rsidRPr="0018139E">
        <w:t xml:space="preserve">The test parameters are given in Tables </w:t>
      </w:r>
      <w:r w:rsidRPr="00FE04CD">
        <w:rPr>
          <w:rFonts w:eastAsia="MS Mincho"/>
          <w:bCs/>
          <w:lang w:eastAsia="en-US"/>
        </w:rPr>
        <w:t>A.</w:t>
      </w:r>
      <w:r>
        <w:rPr>
          <w:rFonts w:eastAsiaTheme="minorEastAsia" w:cs="Arial" w:hint="eastAsia"/>
          <w:bCs/>
        </w:rPr>
        <w:t>6</w:t>
      </w:r>
      <w:r>
        <w:rPr>
          <w:rFonts w:eastAsia="MS Mincho" w:cs="Arial"/>
          <w:bCs/>
          <w:lang w:eastAsia="en-US"/>
        </w:rPr>
        <w:t>.</w:t>
      </w:r>
      <w:r>
        <w:rPr>
          <w:rFonts w:eastAsiaTheme="minorEastAsia" w:cs="Arial" w:hint="eastAsia"/>
          <w:bCs/>
        </w:rPr>
        <w:t>5</w:t>
      </w:r>
      <w:r w:rsidRPr="00FE04CD">
        <w:rPr>
          <w:rFonts w:eastAsia="MS Mincho" w:cs="Arial"/>
          <w:bCs/>
          <w:lang w:eastAsia="en-US"/>
        </w:rPr>
        <w:t>.</w:t>
      </w:r>
      <w:r>
        <w:rPr>
          <w:rFonts w:eastAsiaTheme="minorEastAsia" w:cs="Arial" w:hint="eastAsia"/>
          <w:bCs/>
        </w:rPr>
        <w:t>2.</w:t>
      </w:r>
      <w:r w:rsidRPr="00FE04CD">
        <w:rPr>
          <w:rFonts w:eastAsiaTheme="minorEastAsia" w:cs="Arial"/>
          <w:bCs/>
        </w:rPr>
        <w:t>1</w:t>
      </w:r>
      <w:r>
        <w:rPr>
          <w:rFonts w:eastAsiaTheme="minorEastAsia" w:cs="Arial" w:hint="eastAsia"/>
          <w:bCs/>
        </w:rPr>
        <w:t>.</w:t>
      </w:r>
      <w:r>
        <w:rPr>
          <w:rFonts w:eastAsiaTheme="minorEastAsia" w:cs="Arial" w:hint="eastAsia"/>
          <w:bCs/>
          <w:lang w:eastAsia="zh-CN"/>
        </w:rPr>
        <w:t>3</w:t>
      </w:r>
      <w:r>
        <w:rPr>
          <w:rFonts w:eastAsiaTheme="minorEastAsia" w:hint="eastAsia"/>
          <w:bCs/>
        </w:rPr>
        <w:t>.1</w:t>
      </w:r>
      <w:r w:rsidRPr="0018139E">
        <w:t xml:space="preserve">-1 and cell-specific parameters in </w:t>
      </w:r>
      <w:r w:rsidRPr="00FE04CD">
        <w:rPr>
          <w:rFonts w:eastAsia="MS Mincho"/>
          <w:bCs/>
          <w:lang w:eastAsia="en-US"/>
        </w:rPr>
        <w:t>A.</w:t>
      </w:r>
      <w:r>
        <w:rPr>
          <w:rFonts w:eastAsiaTheme="minorEastAsia" w:cs="Arial" w:hint="eastAsia"/>
          <w:bCs/>
        </w:rPr>
        <w:t>6</w:t>
      </w:r>
      <w:r>
        <w:rPr>
          <w:rFonts w:eastAsia="MS Mincho" w:cs="Arial"/>
          <w:bCs/>
          <w:lang w:eastAsia="en-US"/>
        </w:rPr>
        <w:t>.</w:t>
      </w:r>
      <w:r>
        <w:rPr>
          <w:rFonts w:eastAsiaTheme="minorEastAsia" w:cs="Arial" w:hint="eastAsia"/>
          <w:bCs/>
        </w:rPr>
        <w:t>5</w:t>
      </w:r>
      <w:r w:rsidRPr="00FE04CD">
        <w:rPr>
          <w:rFonts w:eastAsia="MS Mincho" w:cs="Arial"/>
          <w:bCs/>
          <w:lang w:eastAsia="en-US"/>
        </w:rPr>
        <w:t>.</w:t>
      </w:r>
      <w:r>
        <w:rPr>
          <w:rFonts w:eastAsiaTheme="minorEastAsia" w:cs="Arial" w:hint="eastAsia"/>
          <w:bCs/>
        </w:rPr>
        <w:t>2.</w:t>
      </w:r>
      <w:r w:rsidRPr="00FE04CD">
        <w:rPr>
          <w:rFonts w:eastAsiaTheme="minorEastAsia" w:cs="Arial"/>
          <w:bCs/>
        </w:rPr>
        <w:t>1</w:t>
      </w:r>
      <w:r>
        <w:rPr>
          <w:rFonts w:eastAsiaTheme="minorEastAsia" w:cs="Arial" w:hint="eastAsia"/>
          <w:bCs/>
        </w:rPr>
        <w:t>.</w:t>
      </w:r>
      <w:r>
        <w:rPr>
          <w:rFonts w:eastAsiaTheme="minorEastAsia" w:cs="Arial" w:hint="eastAsia"/>
          <w:bCs/>
          <w:lang w:eastAsia="zh-CN"/>
        </w:rPr>
        <w:t>3</w:t>
      </w:r>
      <w:r>
        <w:rPr>
          <w:rFonts w:eastAsiaTheme="minorEastAsia" w:hint="eastAsia"/>
          <w:bCs/>
        </w:rPr>
        <w:t>.1</w:t>
      </w:r>
      <w:r w:rsidRPr="0018139E">
        <w:t>-2 below. The test consists of three successive time periods, with duration of T1, T2 and T3, respectively. There are two carriers, each with one cell. Both cells have constant signal levels throughout the test. Before the test starts the UE is connected to Cell 1 (PCell) on radio channel 1 (PCC) but is not aware of Cell 2 on radio channel 2. The UE is only monitoring the PCC. The UE shall be continuously scheduled in the PCell throughout the whole test.</w:t>
      </w:r>
    </w:p>
    <w:p w:rsidR="007A4A10" w:rsidRPr="0018139E" w:rsidRDefault="007A4A10" w:rsidP="007A4A10">
      <w:pPr>
        <w:rPr>
          <w:lang w:eastAsia="zh-CN"/>
        </w:rPr>
      </w:pPr>
      <w:r w:rsidRPr="0018139E">
        <w:t>At the beginning of T1 the UE receives an RRC message by which the SCell (Cell 2) becomes configured on radio channel 2 (SCC). The UE now starts monitoring also the SCC</w:t>
      </w:r>
      <w:r w:rsidRPr="0018139E">
        <w:rPr>
          <w:lang w:eastAsia="zh-CN"/>
        </w:rPr>
        <w:t xml:space="preserve">. The test equipment sends a MAC message for activation of the SCell. </w:t>
      </w:r>
    </w:p>
    <w:p w:rsidR="007A4A10" w:rsidRPr="0018139E" w:rsidRDefault="007A4A10" w:rsidP="007A4A10">
      <w:pPr>
        <w:rPr>
          <w:lang w:eastAsia="zh-CN"/>
        </w:rPr>
      </w:pPr>
      <w:r w:rsidRPr="0018139E">
        <w:rPr>
          <w:lang w:eastAsia="zh-CN"/>
        </w:rPr>
        <w:t xml:space="preserve">The point in time at which the MAC message is received at the UE antenna connector, in a </w:t>
      </w:r>
      <w:r>
        <w:rPr>
          <w:rFonts w:eastAsiaTheme="minorEastAsia" w:hint="eastAsia"/>
          <w:lang w:eastAsia="zh-CN"/>
        </w:rPr>
        <w:t xml:space="preserve">slot </w:t>
      </w:r>
      <w:r>
        <w:rPr>
          <w:lang w:eastAsia="zh-CN"/>
        </w:rPr>
        <w:t>#</w:t>
      </w:r>
      <w:r>
        <w:rPr>
          <w:rFonts w:eastAsiaTheme="minorEastAsia" w:hint="eastAsia"/>
          <w:lang w:eastAsia="zh-CN"/>
        </w:rPr>
        <w:t>n</w:t>
      </w:r>
      <w:r w:rsidRPr="0018139E">
        <w:rPr>
          <w:lang w:eastAsia="zh-CN"/>
        </w:rPr>
        <w:t xml:space="preserve">, defines the start of time period T2. The UE shall be able to report valid CSI for the activated SCell at latest in </w:t>
      </w:r>
      <w:r>
        <w:rPr>
          <w:rFonts w:eastAsiaTheme="minorEastAsia" w:hint="eastAsia"/>
          <w:lang w:eastAsia="zh-CN"/>
        </w:rPr>
        <w:t>slot</w:t>
      </w:r>
      <w:r w:rsidRPr="0018139E">
        <w:rPr>
          <w:lang w:eastAsia="zh-CN"/>
        </w:rPr>
        <w:t xml:space="preserve"> (</w:t>
      </w:r>
      <w:r w:rsidRPr="00CC167F">
        <w:rPr>
          <w:i/>
        </w:rPr>
        <w:t>n</w:t>
      </w:r>
      <w:r w:rsidRPr="00CC167F">
        <w:t>+ [T</w:t>
      </w:r>
      <w:r w:rsidRPr="00CC167F">
        <w:rPr>
          <w:vertAlign w:val="subscript"/>
        </w:rPr>
        <w:t>HARQ</w:t>
      </w:r>
      <w:r w:rsidRPr="00CC167F">
        <w:t xml:space="preserve"> + T</w:t>
      </w:r>
      <w:r w:rsidRPr="00CC167F">
        <w:rPr>
          <w:vertAlign w:val="subscript"/>
        </w:rPr>
        <w:t>activation_time</w:t>
      </w:r>
      <w:r w:rsidRPr="00CC167F">
        <w:t xml:space="preserve"> + </w:t>
      </w:r>
      <w:proofErr w:type="spellStart"/>
      <w:r w:rsidRPr="00CC167F">
        <w:t>T</w:t>
      </w:r>
      <w:r w:rsidRPr="00CC167F">
        <w:rPr>
          <w:vertAlign w:val="subscript"/>
        </w:rPr>
        <w:t>CSI_Reporting</w:t>
      </w:r>
      <w:proofErr w:type="spellEnd"/>
      <w:r w:rsidRPr="00CC167F">
        <w:t>]</w:t>
      </w:r>
      <w:r w:rsidRPr="0018139E">
        <w:rPr>
          <w:lang w:eastAsia="zh-CN"/>
        </w:rPr>
        <w:t xml:space="preserve">). The UE shall start reporting CSI in </w:t>
      </w:r>
      <w:r>
        <w:rPr>
          <w:rFonts w:eastAsiaTheme="minorEastAsia" w:hint="eastAsia"/>
          <w:lang w:eastAsia="zh-CN"/>
        </w:rPr>
        <w:t>slot</w:t>
      </w:r>
      <w:r w:rsidRPr="0018139E">
        <w:rPr>
          <w:lang w:eastAsia="zh-CN"/>
        </w:rPr>
        <w:t xml:space="preserve"> (</w:t>
      </w:r>
      <w:r w:rsidRPr="00CC167F">
        <w:rPr>
          <w:i/>
        </w:rPr>
        <w:t>n</w:t>
      </w:r>
      <w:r>
        <w:t xml:space="preserve">+ </w:t>
      </w:r>
      <w:r w:rsidRPr="00CC167F">
        <w:t>T</w:t>
      </w:r>
      <w:r w:rsidRPr="00CC167F">
        <w:rPr>
          <w:vertAlign w:val="subscript"/>
        </w:rPr>
        <w:t>HARQ</w:t>
      </w:r>
      <w:r w:rsidRPr="00CC167F">
        <w:t xml:space="preserve"> +</w:t>
      </w:r>
      <w:r>
        <w:rPr>
          <w:rFonts w:eastAsiaTheme="minorEastAsia" w:hint="eastAsia"/>
          <w:lang w:eastAsia="zh-CN"/>
        </w:rPr>
        <w:t xml:space="preserve"> 3ms</w:t>
      </w:r>
      <w:r w:rsidRPr="0018139E">
        <w:rPr>
          <w:lang w:eastAsia="zh-CN"/>
        </w:rPr>
        <w:t xml:space="preserve">) and shall report CQI index 0 (out-of-range) until the SCell activation has been completed. Any PCell interruption due to activation of SCell shall occur in the </w:t>
      </w:r>
      <w:r>
        <w:rPr>
          <w:rFonts w:eastAsiaTheme="minorEastAsia" w:hint="eastAsia"/>
          <w:lang w:eastAsia="zh-CN"/>
        </w:rPr>
        <w:t>slot</w:t>
      </w:r>
      <w:r w:rsidRPr="0018139E">
        <w:rPr>
          <w:lang w:eastAsia="zh-CN"/>
        </w:rPr>
        <w:t xml:space="preserve"> (</w:t>
      </w:r>
      <w:r w:rsidRPr="00CC167F">
        <w:rPr>
          <w:i/>
        </w:rPr>
        <w:t>n</w:t>
      </w:r>
      <w:r>
        <w:t>+</w:t>
      </w:r>
      <w:r>
        <w:rPr>
          <w:rFonts w:eastAsiaTheme="minorEastAsia" w:hint="eastAsia"/>
          <w:lang w:eastAsia="zh-CN"/>
        </w:rPr>
        <w:t>1+</w:t>
      </w:r>
      <w:r>
        <w:t xml:space="preserve"> </w:t>
      </w:r>
      <w:r w:rsidRPr="00CC167F">
        <w:t>T</w:t>
      </w:r>
      <w:r w:rsidRPr="00CC167F">
        <w:rPr>
          <w:vertAlign w:val="subscript"/>
        </w:rPr>
        <w:t>HARQ</w:t>
      </w:r>
      <w:r w:rsidRPr="0018139E">
        <w:rPr>
          <w:lang w:eastAsia="zh-CN"/>
        </w:rPr>
        <w:t>) to (</w:t>
      </w:r>
      <w:r w:rsidRPr="00480FA7">
        <w:t>n+</w:t>
      </w:r>
      <w:r w:rsidRPr="00950E66">
        <w:rPr>
          <w:rFonts w:hint="eastAsia"/>
          <w:lang w:eastAsia="zh-CN"/>
        </w:rPr>
        <w:t>1+</w:t>
      </w:r>
      <w:r>
        <w:rPr>
          <w:rFonts w:eastAsiaTheme="minorEastAsia" w:hint="eastAsia"/>
          <w:lang w:eastAsia="zh-CN"/>
        </w:rPr>
        <w:t xml:space="preserve"> </w:t>
      </w:r>
      <w:r w:rsidRPr="004033A8">
        <w:t>T</w:t>
      </w:r>
      <w:r w:rsidRPr="004033A8">
        <w:rPr>
          <w:vertAlign w:val="subscript"/>
        </w:rPr>
        <w:t>HARQ</w:t>
      </w:r>
      <w:r w:rsidRPr="00E5386B">
        <w:rPr>
          <w:rFonts w:hint="eastAsia"/>
          <w:lang w:eastAsia="zh-CN"/>
        </w:rPr>
        <w:t xml:space="preserve"> +3ms</w:t>
      </w:r>
      <w:r w:rsidRPr="00CD65D5" w:rsidDel="00CD65D5">
        <w:t xml:space="preserve"> </w:t>
      </w:r>
      <w:r w:rsidRPr="00950E66">
        <w:rPr>
          <w:rFonts w:hint="eastAsia"/>
          <w:lang w:eastAsia="zh-CN"/>
        </w:rPr>
        <w:t xml:space="preserve">+ </w:t>
      </w:r>
      <w:proofErr w:type="spellStart"/>
      <w:r w:rsidRPr="003312EF">
        <w:t>T</w:t>
      </w:r>
      <w:r w:rsidRPr="000C1722">
        <w:rPr>
          <w:vertAlign w:val="subscript"/>
        </w:rPr>
        <w:t>SSB</w:t>
      </w:r>
      <w:proofErr w:type="gramStart"/>
      <w:r w:rsidRPr="000C1722">
        <w:rPr>
          <w:vertAlign w:val="subscript"/>
        </w:rPr>
        <w:t>,max</w:t>
      </w:r>
      <w:proofErr w:type="spellEnd"/>
      <w:proofErr w:type="gramEnd"/>
      <w:r w:rsidRPr="00EE4BC6">
        <w:t xml:space="preserve"> + </w:t>
      </w:r>
      <w:proofErr w:type="spellStart"/>
      <w:r w:rsidRPr="00EE4BC6">
        <w:t>T</w:t>
      </w:r>
      <w:r w:rsidRPr="00EE4BC6">
        <w:rPr>
          <w:vertAlign w:val="subscript"/>
        </w:rPr>
        <w:t>SMTC</w:t>
      </w:r>
      <w:r>
        <w:rPr>
          <w:vertAlign w:val="subscript"/>
        </w:rPr>
        <w:t>_</w:t>
      </w:r>
      <w:r w:rsidRPr="00EE4BC6">
        <w:rPr>
          <w:vertAlign w:val="subscript"/>
        </w:rPr>
        <w:t>duration</w:t>
      </w:r>
      <w:proofErr w:type="spellEnd"/>
      <w:r w:rsidRPr="0018139E">
        <w:rPr>
          <w:lang w:eastAsia="zh-CN"/>
        </w:rPr>
        <w:t>).</w:t>
      </w:r>
    </w:p>
    <w:p w:rsidR="007A4A10" w:rsidRPr="0018139E" w:rsidRDefault="007A4A10" w:rsidP="007A4A10">
      <w:pPr>
        <w:rPr>
          <w:lang w:eastAsia="zh-CN"/>
        </w:rPr>
      </w:pPr>
      <w:r w:rsidRPr="0018139E">
        <w:rPr>
          <w:lang w:eastAsia="zh-CN"/>
        </w:rPr>
        <w:t xml:space="preserve">Time period T3 starts when a MAC message for deactivation of SCell, sent from the test equipment to the UE in a </w:t>
      </w:r>
      <w:r>
        <w:rPr>
          <w:rFonts w:eastAsiaTheme="minorEastAsia" w:hint="eastAsia"/>
          <w:lang w:eastAsia="zh-CN"/>
        </w:rPr>
        <w:t>slot</w:t>
      </w:r>
      <w:r w:rsidRPr="0018139E">
        <w:rPr>
          <w:lang w:eastAsia="zh-CN"/>
        </w:rPr>
        <w:t xml:space="preserve"> # </w:t>
      </w:r>
      <w:r>
        <w:rPr>
          <w:rFonts w:eastAsiaTheme="minorEastAsia" w:hint="eastAsia"/>
          <w:lang w:eastAsia="zh-CN"/>
        </w:rPr>
        <w:t>m</w:t>
      </w:r>
      <w:r w:rsidRPr="0018139E">
        <w:rPr>
          <w:lang w:eastAsia="zh-CN"/>
        </w:rPr>
        <w:t xml:space="preserve">, is received at the UE antenna connector. The UE shall carry out deactivation of the SCell in a </w:t>
      </w:r>
      <w:r>
        <w:rPr>
          <w:rFonts w:eastAsiaTheme="minorEastAsia" w:hint="eastAsia"/>
          <w:lang w:eastAsia="zh-CN"/>
        </w:rPr>
        <w:t>slot</w:t>
      </w:r>
      <w:r w:rsidRPr="0018139E">
        <w:rPr>
          <w:lang w:eastAsia="zh-CN"/>
        </w:rPr>
        <w:t xml:space="preserve"> (</w:t>
      </w:r>
      <w:r>
        <w:rPr>
          <w:rFonts w:eastAsiaTheme="minorEastAsia" w:hint="eastAsia"/>
          <w:lang w:eastAsia="zh-CN"/>
        </w:rPr>
        <w:t>m</w:t>
      </w:r>
      <w:r w:rsidRPr="00480FA7">
        <w:t>+</w:t>
      </w:r>
      <w:r w:rsidRPr="00950E66">
        <w:rPr>
          <w:rFonts w:hint="eastAsia"/>
          <w:lang w:eastAsia="zh-CN"/>
        </w:rPr>
        <w:t>1+</w:t>
      </w:r>
      <w:r w:rsidRPr="004033A8">
        <w:t>T</w:t>
      </w:r>
      <w:r w:rsidRPr="004033A8">
        <w:rPr>
          <w:vertAlign w:val="subscript"/>
        </w:rPr>
        <w:t>HARQ</w:t>
      </w:r>
      <w:r w:rsidRPr="00E5386B">
        <w:rPr>
          <w:rFonts w:hint="eastAsia"/>
          <w:lang w:eastAsia="zh-CN"/>
        </w:rPr>
        <w:t xml:space="preserve"> +3ms</w:t>
      </w:r>
      <w:r w:rsidRPr="0018139E">
        <w:rPr>
          <w:lang w:eastAsia="zh-CN"/>
        </w:rPr>
        <w:t xml:space="preserve">), and any PCell interruption due to the deactivation shall occur in the </w:t>
      </w:r>
      <w:r>
        <w:rPr>
          <w:rFonts w:eastAsiaTheme="minorEastAsia" w:hint="eastAsia"/>
          <w:lang w:eastAsia="zh-CN"/>
        </w:rPr>
        <w:t>slot</w:t>
      </w:r>
      <w:r w:rsidRPr="0018139E">
        <w:rPr>
          <w:lang w:eastAsia="zh-CN"/>
        </w:rPr>
        <w:t xml:space="preserve"> (</w:t>
      </w:r>
      <w:r>
        <w:rPr>
          <w:rFonts w:eastAsiaTheme="minorEastAsia" w:hint="eastAsia"/>
          <w:i/>
          <w:lang w:eastAsia="zh-CN"/>
        </w:rPr>
        <w:t>m</w:t>
      </w:r>
      <w:r>
        <w:t>+</w:t>
      </w:r>
      <w:r>
        <w:rPr>
          <w:rFonts w:eastAsiaTheme="minorEastAsia" w:hint="eastAsia"/>
          <w:lang w:eastAsia="zh-CN"/>
        </w:rPr>
        <w:t>1+</w:t>
      </w:r>
      <w:r>
        <w:t xml:space="preserve"> </w:t>
      </w:r>
      <w:r w:rsidRPr="00CC167F">
        <w:t>T</w:t>
      </w:r>
      <w:r w:rsidRPr="00CC167F">
        <w:rPr>
          <w:vertAlign w:val="subscript"/>
        </w:rPr>
        <w:t>HARQ</w:t>
      </w:r>
      <w:r w:rsidRPr="0018139E">
        <w:rPr>
          <w:lang w:eastAsia="zh-CN"/>
        </w:rPr>
        <w:t>) to (</w:t>
      </w:r>
      <w:r>
        <w:rPr>
          <w:rFonts w:eastAsiaTheme="minorEastAsia" w:hint="eastAsia"/>
          <w:lang w:eastAsia="zh-CN"/>
        </w:rPr>
        <w:t>m</w:t>
      </w:r>
      <w:r w:rsidRPr="00480FA7">
        <w:t>+</w:t>
      </w:r>
      <w:r w:rsidRPr="00950E66">
        <w:rPr>
          <w:rFonts w:hint="eastAsia"/>
          <w:lang w:eastAsia="zh-CN"/>
        </w:rPr>
        <w:t>1+</w:t>
      </w:r>
      <w:r>
        <w:rPr>
          <w:rFonts w:eastAsiaTheme="minorEastAsia" w:hint="eastAsia"/>
          <w:lang w:eastAsia="zh-CN"/>
        </w:rPr>
        <w:t xml:space="preserve"> </w:t>
      </w:r>
      <w:r w:rsidRPr="004033A8">
        <w:t>T</w:t>
      </w:r>
      <w:r w:rsidRPr="004033A8">
        <w:rPr>
          <w:vertAlign w:val="subscript"/>
        </w:rPr>
        <w:t>HARQ</w:t>
      </w:r>
      <w:r w:rsidRPr="00E5386B">
        <w:rPr>
          <w:rFonts w:hint="eastAsia"/>
          <w:lang w:eastAsia="zh-CN"/>
        </w:rPr>
        <w:t xml:space="preserve"> +3ms</w:t>
      </w:r>
      <w:r>
        <w:rPr>
          <w:lang w:eastAsia="zh-CN"/>
        </w:rPr>
        <w:t>)</w:t>
      </w:r>
      <w:r w:rsidRPr="0018139E">
        <w:rPr>
          <w:lang w:eastAsia="zh-CN"/>
        </w:rPr>
        <w:t>.</w:t>
      </w:r>
    </w:p>
    <w:p w:rsidR="007A4A10" w:rsidRPr="0018139E" w:rsidRDefault="007A4A10" w:rsidP="007A4A10">
      <w:pPr>
        <w:rPr>
          <w:lang w:eastAsia="zh-CN"/>
        </w:rPr>
      </w:pPr>
      <w:r w:rsidRPr="0018139E">
        <w:rPr>
          <w:lang w:eastAsia="zh-CN"/>
        </w:rPr>
        <w:t>The test equipment verifies that potential interruption is carried out in the correct time span by monitoring ACK/NACK sent in PCell during activation and deactivation of SCell, respectively.</w:t>
      </w:r>
    </w:p>
    <w:p w:rsidR="007A4A10" w:rsidRPr="0018139E" w:rsidRDefault="007A4A10" w:rsidP="007A4A10">
      <w:pPr>
        <w:rPr>
          <w:lang w:eastAsia="zh-CN"/>
        </w:rPr>
      </w:pPr>
      <w:r w:rsidRPr="0018139E">
        <w:rPr>
          <w:lang w:eastAsia="zh-CN"/>
        </w:rPr>
        <w:t xml:space="preserve">The test equipment verifies the activation time by counting the </w:t>
      </w:r>
      <w:r>
        <w:rPr>
          <w:rFonts w:eastAsiaTheme="minorEastAsia" w:hint="eastAsia"/>
          <w:lang w:eastAsia="zh-CN"/>
        </w:rPr>
        <w:t>slots</w:t>
      </w:r>
      <w:r w:rsidRPr="0018139E">
        <w:rPr>
          <w:lang w:eastAsia="zh-CN"/>
        </w:rPr>
        <w:t xml:space="preserve"> from the time when the SCell activation command is sent until a CSI report with other than CQI index 0 is received.</w:t>
      </w:r>
    </w:p>
    <w:p w:rsidR="007A4A10" w:rsidRPr="0018139E" w:rsidRDefault="007A4A10" w:rsidP="007A4A10">
      <w:pPr>
        <w:rPr>
          <w:lang w:eastAsia="zh-CN"/>
        </w:rPr>
      </w:pPr>
      <w:r w:rsidRPr="0018139E">
        <w:rPr>
          <w:lang w:eastAsia="zh-CN"/>
        </w:rPr>
        <w:t xml:space="preserve">The test equipment verifies the deactivation time by counting the </w:t>
      </w:r>
      <w:r>
        <w:rPr>
          <w:rFonts w:eastAsiaTheme="minorEastAsia" w:hint="eastAsia"/>
          <w:lang w:eastAsia="zh-CN"/>
        </w:rPr>
        <w:t>slots</w:t>
      </w:r>
      <w:r w:rsidRPr="0018139E">
        <w:rPr>
          <w:lang w:eastAsia="zh-CN"/>
        </w:rPr>
        <w:t xml:space="preserve"> from the time when the SCell deactivation command is sent until CQI reporting for SCell is discontinued.</w:t>
      </w:r>
    </w:p>
    <w:p w:rsidR="007A4A10" w:rsidRPr="007B0EA4" w:rsidRDefault="007A4A10" w:rsidP="007A4A10">
      <w:pPr>
        <w:rPr>
          <w:rFonts w:eastAsiaTheme="minorEastAsia"/>
          <w:lang w:eastAsia="zh-CN"/>
        </w:rPr>
      </w:pPr>
    </w:p>
    <w:p w:rsidR="007A4A10" w:rsidRPr="0018139E" w:rsidRDefault="007A4A10" w:rsidP="007A4A10">
      <w:pPr>
        <w:pStyle w:val="TH"/>
      </w:pPr>
      <w:r w:rsidRPr="0018139E">
        <w:rPr>
          <w:rFonts w:cs="v4.2.0"/>
        </w:rPr>
        <w:t xml:space="preserve">Table </w:t>
      </w:r>
      <w:r w:rsidRPr="00FE04CD">
        <w:rPr>
          <w:rFonts w:eastAsia="MS Mincho"/>
          <w:bCs/>
          <w:lang w:eastAsia="en-US"/>
        </w:rPr>
        <w:t>A.</w:t>
      </w:r>
      <w:r>
        <w:rPr>
          <w:rFonts w:eastAsiaTheme="minorEastAsia" w:cs="Arial" w:hint="eastAsia"/>
          <w:bCs/>
        </w:rPr>
        <w:t>6</w:t>
      </w:r>
      <w:r>
        <w:rPr>
          <w:rFonts w:eastAsia="MS Mincho" w:cs="Arial"/>
          <w:bCs/>
          <w:lang w:eastAsia="en-US"/>
        </w:rPr>
        <w:t>.</w:t>
      </w:r>
      <w:r>
        <w:rPr>
          <w:rFonts w:eastAsiaTheme="minorEastAsia" w:cs="Arial" w:hint="eastAsia"/>
          <w:bCs/>
        </w:rPr>
        <w:t>5</w:t>
      </w:r>
      <w:r w:rsidRPr="00FE04CD">
        <w:rPr>
          <w:rFonts w:eastAsia="MS Mincho" w:cs="Arial"/>
          <w:bCs/>
          <w:lang w:eastAsia="en-US"/>
        </w:rPr>
        <w:t>.</w:t>
      </w:r>
      <w:r>
        <w:rPr>
          <w:rFonts w:eastAsiaTheme="minorEastAsia" w:cs="Arial" w:hint="eastAsia"/>
          <w:bCs/>
        </w:rPr>
        <w:t>2.</w:t>
      </w:r>
      <w:r w:rsidRPr="00FE04CD">
        <w:rPr>
          <w:rFonts w:eastAsiaTheme="minorEastAsia" w:cs="Arial"/>
          <w:bCs/>
        </w:rPr>
        <w:t>1</w:t>
      </w:r>
      <w:r>
        <w:rPr>
          <w:rFonts w:eastAsiaTheme="minorEastAsia" w:cs="Arial" w:hint="eastAsia"/>
          <w:bCs/>
        </w:rPr>
        <w:t>.1</w:t>
      </w:r>
      <w:r>
        <w:rPr>
          <w:rFonts w:eastAsiaTheme="minorEastAsia" w:hint="eastAsia"/>
          <w:bCs/>
        </w:rPr>
        <w:t>.1</w:t>
      </w:r>
      <w:r w:rsidRPr="0018139E">
        <w:t>-1</w:t>
      </w:r>
      <w:r w:rsidRPr="0018139E">
        <w:rPr>
          <w:rFonts w:cs="v4.2.0"/>
        </w:rPr>
        <w:t xml:space="preserve">: General test parameters for </w:t>
      </w:r>
      <w:r>
        <w:rPr>
          <w:rFonts w:eastAsiaTheme="minorEastAsia" w:hint="eastAsia"/>
        </w:rPr>
        <w:t>SA FR1 TDD interruptions at SCell activation and deactivation</w:t>
      </w:r>
      <w:r w:rsidRPr="006D1D7A">
        <w:rPr>
          <w:rFonts w:eastAsia="宋体" w:hint="eastAsia"/>
          <w:szCs w:val="16"/>
        </w:rPr>
        <w:t xml:space="preserve"> </w:t>
      </w:r>
      <w:r>
        <w:rPr>
          <w:rFonts w:eastAsia="宋体" w:hint="eastAsia"/>
          <w:szCs w:val="16"/>
        </w:rPr>
        <w:t xml:space="preserve">of known SCell </w:t>
      </w:r>
      <w:r>
        <w:rPr>
          <w:rFonts w:eastAsiaTheme="minorEastAsia" w:hint="eastAsia"/>
        </w:rPr>
        <w:t xml:space="preserve">with </w:t>
      </w:r>
      <w:r>
        <w:rPr>
          <w:rFonts w:eastAsiaTheme="minorEastAsia" w:hint="eastAsia"/>
          <w:lang w:eastAsia="zh-CN"/>
        </w:rPr>
        <w:t>30</w:t>
      </w:r>
      <w:r>
        <w:rPr>
          <w:rFonts w:eastAsiaTheme="minorEastAsia" w:hint="eastAsia"/>
        </w:rPr>
        <w:t>KHz SCS</w:t>
      </w:r>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A4A10" w:rsidRPr="0018139E" w:rsidTr="007A4A10">
        <w:trPr>
          <w:cantSplit/>
          <w:jc w:val="center"/>
        </w:trPr>
        <w:tc>
          <w:tcPr>
            <w:tcW w:w="2410" w:type="dxa"/>
          </w:tcPr>
          <w:p w:rsidR="007A4A10" w:rsidRPr="0018139E" w:rsidRDefault="007A4A10" w:rsidP="007A4A10">
            <w:pPr>
              <w:pStyle w:val="TAH"/>
              <w:rPr>
                <w:rFonts w:cs="Arial"/>
                <w:b w:val="0"/>
                <w:bCs/>
                <w:lang w:eastAsia="en-US"/>
              </w:rPr>
            </w:pPr>
            <w:r w:rsidRPr="0018139E">
              <w:rPr>
                <w:rFonts w:cs="Arial"/>
                <w:b w:val="0"/>
                <w:bCs/>
                <w:lang w:eastAsia="en-US"/>
              </w:rPr>
              <w:t>Parameter</w:t>
            </w:r>
          </w:p>
        </w:tc>
        <w:tc>
          <w:tcPr>
            <w:tcW w:w="851" w:type="dxa"/>
          </w:tcPr>
          <w:p w:rsidR="007A4A10" w:rsidRPr="0018139E" w:rsidRDefault="007A4A10" w:rsidP="007A4A10">
            <w:pPr>
              <w:pStyle w:val="TAH"/>
              <w:rPr>
                <w:rFonts w:cs="Arial"/>
                <w:b w:val="0"/>
                <w:bCs/>
                <w:lang w:eastAsia="en-US"/>
              </w:rPr>
            </w:pPr>
            <w:r w:rsidRPr="0018139E">
              <w:rPr>
                <w:rFonts w:cs="Arial"/>
                <w:b w:val="0"/>
                <w:bCs/>
                <w:lang w:eastAsia="en-US"/>
              </w:rPr>
              <w:t>Unit</w:t>
            </w:r>
          </w:p>
        </w:tc>
        <w:tc>
          <w:tcPr>
            <w:tcW w:w="1842" w:type="dxa"/>
          </w:tcPr>
          <w:p w:rsidR="007A4A10" w:rsidRPr="0018139E" w:rsidRDefault="007A4A10" w:rsidP="007A4A10">
            <w:pPr>
              <w:pStyle w:val="TAH"/>
              <w:rPr>
                <w:rFonts w:cs="Arial"/>
                <w:b w:val="0"/>
                <w:bCs/>
                <w:lang w:eastAsia="en-US"/>
              </w:rPr>
            </w:pPr>
            <w:r w:rsidRPr="0018139E">
              <w:rPr>
                <w:rFonts w:cs="Arial"/>
                <w:b w:val="0"/>
                <w:bCs/>
                <w:lang w:eastAsia="en-US"/>
              </w:rPr>
              <w:t>Value</w:t>
            </w:r>
          </w:p>
        </w:tc>
        <w:tc>
          <w:tcPr>
            <w:tcW w:w="3665" w:type="dxa"/>
          </w:tcPr>
          <w:p w:rsidR="007A4A10" w:rsidRPr="0018139E" w:rsidRDefault="007A4A10" w:rsidP="007A4A10">
            <w:pPr>
              <w:pStyle w:val="TAH"/>
              <w:rPr>
                <w:rFonts w:cs="Arial"/>
                <w:b w:val="0"/>
                <w:bCs/>
                <w:lang w:eastAsia="en-US"/>
              </w:rPr>
            </w:pPr>
            <w:r w:rsidRPr="0018139E">
              <w:rPr>
                <w:rFonts w:cs="Arial"/>
                <w:b w:val="0"/>
                <w:bCs/>
                <w:lang w:eastAsia="en-US"/>
              </w:rPr>
              <w:t>Comment</w:t>
            </w:r>
          </w:p>
        </w:tc>
      </w:tr>
      <w:tr w:rsidR="007A4A10" w:rsidRPr="0018139E" w:rsidTr="007A4A10">
        <w:trPr>
          <w:cantSplit/>
          <w:jc w:val="center"/>
        </w:trPr>
        <w:tc>
          <w:tcPr>
            <w:tcW w:w="2410" w:type="dxa"/>
          </w:tcPr>
          <w:p w:rsidR="007A4A10" w:rsidRPr="0018139E" w:rsidRDefault="007A4A10" w:rsidP="007A4A10">
            <w:pPr>
              <w:pStyle w:val="TAL"/>
              <w:rPr>
                <w:rFonts w:cs="Arial"/>
                <w:lang w:eastAsia="en-US"/>
              </w:rPr>
            </w:pPr>
            <w:r w:rsidRPr="0018139E">
              <w:rPr>
                <w:rFonts w:cs="Arial"/>
                <w:lang w:eastAsia="en-US"/>
              </w:rPr>
              <w:t>RF Channel Number</w:t>
            </w:r>
          </w:p>
        </w:tc>
        <w:tc>
          <w:tcPr>
            <w:tcW w:w="851" w:type="dxa"/>
            <w:vAlign w:val="center"/>
          </w:tcPr>
          <w:p w:rsidR="007A4A10" w:rsidRPr="0018139E" w:rsidRDefault="007A4A10" w:rsidP="007A4A10">
            <w:pPr>
              <w:pStyle w:val="TAC"/>
              <w:rPr>
                <w:rFonts w:cs="Arial"/>
                <w:lang w:eastAsia="en-US"/>
              </w:rPr>
            </w:pPr>
          </w:p>
        </w:tc>
        <w:tc>
          <w:tcPr>
            <w:tcW w:w="1842" w:type="dxa"/>
            <w:vAlign w:val="center"/>
          </w:tcPr>
          <w:p w:rsidR="007A4A10" w:rsidRPr="0018139E" w:rsidRDefault="007A4A10" w:rsidP="007A4A10">
            <w:pPr>
              <w:pStyle w:val="TAC"/>
              <w:rPr>
                <w:rFonts w:cs="Arial"/>
                <w:lang w:eastAsia="ja-JP"/>
              </w:rPr>
            </w:pPr>
            <w:r w:rsidRPr="0018139E">
              <w:rPr>
                <w:rFonts w:cs="Arial"/>
                <w:lang w:eastAsia="en-US"/>
              </w:rPr>
              <w:t>1, 2</w:t>
            </w:r>
          </w:p>
        </w:tc>
        <w:tc>
          <w:tcPr>
            <w:tcW w:w="3665" w:type="dxa"/>
          </w:tcPr>
          <w:p w:rsidR="007A4A10" w:rsidRPr="0002643F" w:rsidRDefault="007A4A10" w:rsidP="007A4A10">
            <w:pPr>
              <w:pStyle w:val="TAL"/>
              <w:rPr>
                <w:rFonts w:eastAsiaTheme="minorEastAsia" w:cs="Arial"/>
                <w:lang w:eastAsia="zh-CN"/>
              </w:rPr>
            </w:pPr>
            <w:r>
              <w:rPr>
                <w:rFonts w:eastAsiaTheme="minorEastAsia" w:cs="Arial" w:hint="eastAsia"/>
                <w:lang w:eastAsia="zh-CN"/>
              </w:rPr>
              <w:t>Two NR RF channels</w:t>
            </w:r>
          </w:p>
        </w:tc>
      </w:tr>
      <w:tr w:rsidR="007A4A10" w:rsidRPr="0018139E" w:rsidTr="007A4A10">
        <w:trPr>
          <w:cantSplit/>
          <w:jc w:val="center"/>
        </w:trPr>
        <w:tc>
          <w:tcPr>
            <w:tcW w:w="2410" w:type="dxa"/>
          </w:tcPr>
          <w:p w:rsidR="007A4A10" w:rsidRPr="0018139E" w:rsidRDefault="007A4A10" w:rsidP="007A4A10">
            <w:pPr>
              <w:pStyle w:val="TAL"/>
              <w:rPr>
                <w:rFonts w:cs="Arial"/>
                <w:lang w:eastAsia="en-US"/>
              </w:rPr>
            </w:pPr>
            <w:r w:rsidRPr="0018139E">
              <w:rPr>
                <w:rFonts w:cs="Arial"/>
                <w:lang w:eastAsia="en-US"/>
              </w:rPr>
              <w:t xml:space="preserve">Active </w:t>
            </w:r>
            <w:r w:rsidRPr="0018139E">
              <w:rPr>
                <w:rFonts w:cs="Arial" w:hint="eastAsia"/>
                <w:lang w:eastAsia="ja-JP"/>
              </w:rPr>
              <w:t>PC</w:t>
            </w:r>
            <w:r w:rsidRPr="0018139E">
              <w:rPr>
                <w:rFonts w:cs="Arial"/>
                <w:lang w:eastAsia="en-US"/>
              </w:rPr>
              <w:t>ell</w:t>
            </w:r>
          </w:p>
        </w:tc>
        <w:tc>
          <w:tcPr>
            <w:tcW w:w="851" w:type="dxa"/>
            <w:vAlign w:val="center"/>
          </w:tcPr>
          <w:p w:rsidR="007A4A10" w:rsidRPr="0018139E" w:rsidRDefault="007A4A10" w:rsidP="007A4A10">
            <w:pPr>
              <w:pStyle w:val="TAC"/>
              <w:rPr>
                <w:rFonts w:cs="Arial"/>
                <w:lang w:eastAsia="en-US"/>
              </w:rPr>
            </w:pPr>
          </w:p>
        </w:tc>
        <w:tc>
          <w:tcPr>
            <w:tcW w:w="1842" w:type="dxa"/>
          </w:tcPr>
          <w:p w:rsidR="007A4A10" w:rsidRPr="0018139E" w:rsidRDefault="007A4A10" w:rsidP="007A4A10">
            <w:pPr>
              <w:pStyle w:val="TAC"/>
              <w:rPr>
                <w:rFonts w:cs="Arial"/>
                <w:lang w:eastAsia="en-US"/>
              </w:rPr>
            </w:pPr>
            <w:r w:rsidRPr="0018139E">
              <w:rPr>
                <w:rFonts w:cs="Arial"/>
                <w:lang w:eastAsia="en-US"/>
              </w:rPr>
              <w:t>Cell1</w:t>
            </w:r>
          </w:p>
        </w:tc>
        <w:tc>
          <w:tcPr>
            <w:tcW w:w="3665" w:type="dxa"/>
          </w:tcPr>
          <w:p w:rsidR="007A4A10" w:rsidRPr="0018139E" w:rsidRDefault="007A4A10" w:rsidP="007A4A10">
            <w:pPr>
              <w:pStyle w:val="TAL"/>
              <w:rPr>
                <w:rFonts w:cs="Arial"/>
                <w:lang w:eastAsia="en-US"/>
              </w:rPr>
            </w:pPr>
            <w:r w:rsidRPr="0018139E">
              <w:rPr>
                <w:rFonts w:cs="Arial"/>
                <w:lang w:eastAsia="en-US"/>
              </w:rPr>
              <w:t xml:space="preserve">PCell on </w:t>
            </w:r>
            <w:r>
              <w:rPr>
                <w:rFonts w:eastAsiaTheme="minorEastAsia" w:cs="Arial" w:hint="eastAsia"/>
                <w:lang w:eastAsia="zh-CN"/>
              </w:rPr>
              <w:t>NR</w:t>
            </w:r>
            <w:r w:rsidRPr="0018139E">
              <w:rPr>
                <w:rFonts w:cs="Arial"/>
                <w:lang w:eastAsia="en-US"/>
              </w:rPr>
              <w:t xml:space="preserve"> RF channel number 1.</w:t>
            </w:r>
          </w:p>
        </w:tc>
      </w:tr>
      <w:tr w:rsidR="007A4A10" w:rsidRPr="0018139E" w:rsidTr="007A4A10">
        <w:trPr>
          <w:cantSplit/>
          <w:jc w:val="center"/>
        </w:trPr>
        <w:tc>
          <w:tcPr>
            <w:tcW w:w="2410" w:type="dxa"/>
          </w:tcPr>
          <w:p w:rsidR="007A4A10" w:rsidRPr="0018139E" w:rsidRDefault="007A4A10" w:rsidP="007A4A10">
            <w:pPr>
              <w:pStyle w:val="TAL"/>
              <w:rPr>
                <w:rFonts w:cs="v4.2.0"/>
                <w:lang w:eastAsia="ja-JP"/>
              </w:rPr>
            </w:pPr>
            <w:r w:rsidRPr="0018139E">
              <w:rPr>
                <w:rFonts w:cs="v4.2.0"/>
                <w:lang w:eastAsia="en-US"/>
              </w:rPr>
              <w:t>Configured deactivated SCell</w:t>
            </w:r>
          </w:p>
        </w:tc>
        <w:tc>
          <w:tcPr>
            <w:tcW w:w="851" w:type="dxa"/>
            <w:vAlign w:val="center"/>
          </w:tcPr>
          <w:p w:rsidR="007A4A10" w:rsidRPr="0018139E" w:rsidRDefault="007A4A10" w:rsidP="007A4A10">
            <w:pPr>
              <w:pStyle w:val="TAC"/>
              <w:rPr>
                <w:rFonts w:cs="v4.2.0"/>
                <w:lang w:eastAsia="ja-JP"/>
              </w:rPr>
            </w:pPr>
          </w:p>
        </w:tc>
        <w:tc>
          <w:tcPr>
            <w:tcW w:w="1842" w:type="dxa"/>
            <w:vAlign w:val="center"/>
          </w:tcPr>
          <w:p w:rsidR="007A4A10" w:rsidRPr="0018139E" w:rsidRDefault="007A4A10" w:rsidP="007A4A10">
            <w:pPr>
              <w:pStyle w:val="TAC"/>
              <w:rPr>
                <w:rFonts w:cs="v4.2.0"/>
                <w:lang w:eastAsia="ja-JP"/>
              </w:rPr>
            </w:pPr>
            <w:r w:rsidRPr="0018139E">
              <w:rPr>
                <w:rFonts w:cs="v4.2.0"/>
                <w:lang w:eastAsia="en-US"/>
              </w:rPr>
              <w:t>Cell 2</w:t>
            </w:r>
          </w:p>
        </w:tc>
        <w:tc>
          <w:tcPr>
            <w:tcW w:w="3665" w:type="dxa"/>
          </w:tcPr>
          <w:p w:rsidR="007A4A10" w:rsidRPr="0018139E" w:rsidRDefault="007A4A10" w:rsidP="007A4A10">
            <w:pPr>
              <w:pStyle w:val="TAL"/>
              <w:rPr>
                <w:rFonts w:cs="v4.2.0"/>
                <w:lang w:eastAsia="ja-JP"/>
              </w:rPr>
            </w:pPr>
            <w:r w:rsidRPr="0018139E">
              <w:rPr>
                <w:rFonts w:cs="v4.2.0"/>
                <w:lang w:eastAsia="en-US"/>
              </w:rPr>
              <w:t>Configured deactivated secondary cell on RF channel number 2.</w:t>
            </w:r>
          </w:p>
        </w:tc>
      </w:tr>
      <w:tr w:rsidR="007A4A10" w:rsidRPr="0018139E" w:rsidTr="007A4A10">
        <w:trPr>
          <w:cantSplit/>
          <w:jc w:val="center"/>
        </w:trPr>
        <w:tc>
          <w:tcPr>
            <w:tcW w:w="2410" w:type="dxa"/>
          </w:tcPr>
          <w:p w:rsidR="007A4A10" w:rsidRPr="0018139E" w:rsidRDefault="007A4A10" w:rsidP="007A4A10">
            <w:pPr>
              <w:pStyle w:val="TAL"/>
              <w:rPr>
                <w:rFonts w:cs="Arial"/>
                <w:lang w:eastAsia="en-US"/>
              </w:rPr>
            </w:pPr>
            <w:r w:rsidRPr="0018139E">
              <w:rPr>
                <w:rFonts w:cs="Arial"/>
                <w:lang w:eastAsia="en-US"/>
              </w:rPr>
              <w:t>CP length</w:t>
            </w:r>
          </w:p>
        </w:tc>
        <w:tc>
          <w:tcPr>
            <w:tcW w:w="851" w:type="dxa"/>
            <w:vAlign w:val="center"/>
          </w:tcPr>
          <w:p w:rsidR="007A4A10" w:rsidRPr="0018139E" w:rsidRDefault="007A4A10" w:rsidP="007A4A10">
            <w:pPr>
              <w:pStyle w:val="TAC"/>
              <w:rPr>
                <w:rFonts w:cs="Arial"/>
                <w:lang w:eastAsia="en-US"/>
              </w:rPr>
            </w:pPr>
          </w:p>
        </w:tc>
        <w:tc>
          <w:tcPr>
            <w:tcW w:w="1842" w:type="dxa"/>
          </w:tcPr>
          <w:p w:rsidR="007A4A10" w:rsidRPr="0018139E" w:rsidRDefault="007A4A10" w:rsidP="007A4A10">
            <w:pPr>
              <w:pStyle w:val="TAC"/>
              <w:rPr>
                <w:rFonts w:cs="Arial"/>
                <w:lang w:eastAsia="en-US"/>
              </w:rPr>
            </w:pPr>
            <w:r w:rsidRPr="0018139E">
              <w:rPr>
                <w:rFonts w:cs="Arial"/>
                <w:lang w:eastAsia="en-US"/>
              </w:rPr>
              <w:t>Normal</w:t>
            </w:r>
          </w:p>
        </w:tc>
        <w:tc>
          <w:tcPr>
            <w:tcW w:w="3665" w:type="dxa"/>
          </w:tcPr>
          <w:p w:rsidR="007A4A10" w:rsidRPr="0018139E" w:rsidRDefault="007A4A10" w:rsidP="007A4A10">
            <w:pPr>
              <w:pStyle w:val="TAL"/>
              <w:rPr>
                <w:rFonts w:cs="Arial"/>
                <w:lang w:eastAsia="en-US"/>
              </w:rPr>
            </w:pPr>
            <w:r w:rsidRPr="0018139E">
              <w:rPr>
                <w:rFonts w:cs="Arial"/>
                <w:lang w:eastAsia="en-US"/>
              </w:rPr>
              <w:t xml:space="preserve">Applicable to </w:t>
            </w:r>
            <w:r>
              <w:rPr>
                <w:rFonts w:eastAsiaTheme="minorEastAsia" w:cs="Arial" w:hint="eastAsia"/>
                <w:lang w:eastAsia="zh-CN"/>
              </w:rPr>
              <w:t xml:space="preserve">cell1 and </w:t>
            </w:r>
            <w:r w:rsidRPr="0018139E">
              <w:rPr>
                <w:rFonts w:cs="Arial"/>
                <w:lang w:eastAsia="en-US"/>
              </w:rPr>
              <w:t xml:space="preserve">cell </w:t>
            </w:r>
            <w:r>
              <w:rPr>
                <w:rFonts w:eastAsiaTheme="minorEastAsia" w:cs="Arial" w:hint="eastAsia"/>
                <w:lang w:eastAsia="zh-CN"/>
              </w:rPr>
              <w:t>2</w:t>
            </w:r>
          </w:p>
        </w:tc>
      </w:tr>
      <w:tr w:rsidR="007A4A10" w:rsidRPr="00D93353" w:rsidTr="007A4A10">
        <w:trPr>
          <w:cantSplit/>
          <w:jc w:val="center"/>
        </w:trPr>
        <w:tc>
          <w:tcPr>
            <w:tcW w:w="2410" w:type="dxa"/>
          </w:tcPr>
          <w:p w:rsidR="007A4A10" w:rsidRPr="0018139E" w:rsidRDefault="007A4A10" w:rsidP="007A4A10">
            <w:pPr>
              <w:pStyle w:val="TAL"/>
              <w:rPr>
                <w:rFonts w:cs="Arial"/>
                <w:lang w:eastAsia="en-US"/>
              </w:rPr>
            </w:pPr>
            <w:r w:rsidRPr="0018139E">
              <w:rPr>
                <w:rFonts w:cs="Arial" w:hint="eastAsia"/>
                <w:lang w:eastAsia="ja-JP"/>
              </w:rPr>
              <w:t>DRX</w:t>
            </w:r>
          </w:p>
        </w:tc>
        <w:tc>
          <w:tcPr>
            <w:tcW w:w="851" w:type="dxa"/>
            <w:vAlign w:val="center"/>
          </w:tcPr>
          <w:p w:rsidR="007A4A10" w:rsidRPr="0018139E" w:rsidRDefault="007A4A10" w:rsidP="007A4A10">
            <w:pPr>
              <w:pStyle w:val="TAC"/>
              <w:rPr>
                <w:rFonts w:cs="Arial"/>
                <w:lang w:eastAsia="en-US"/>
              </w:rPr>
            </w:pPr>
          </w:p>
        </w:tc>
        <w:tc>
          <w:tcPr>
            <w:tcW w:w="1842" w:type="dxa"/>
            <w:vAlign w:val="center"/>
          </w:tcPr>
          <w:p w:rsidR="007A4A10" w:rsidRPr="007F6FE6" w:rsidRDefault="007A4A10" w:rsidP="007A4A10">
            <w:pPr>
              <w:pStyle w:val="TAC"/>
              <w:rPr>
                <w:rFonts w:eastAsiaTheme="minorEastAsia" w:cs="Arial"/>
                <w:lang w:eastAsia="zh-CN"/>
              </w:rPr>
            </w:pPr>
            <w:r>
              <w:rPr>
                <w:rFonts w:eastAsiaTheme="minorEastAsia" w:cs="Arial" w:hint="eastAsia"/>
                <w:lang w:eastAsia="zh-CN"/>
              </w:rPr>
              <w:t>OFF</w:t>
            </w:r>
          </w:p>
        </w:tc>
        <w:tc>
          <w:tcPr>
            <w:tcW w:w="3665" w:type="dxa"/>
          </w:tcPr>
          <w:p w:rsidR="007A4A10" w:rsidRPr="0011386D" w:rsidRDefault="007A4A10" w:rsidP="007A4A10">
            <w:pPr>
              <w:pStyle w:val="TAL"/>
              <w:rPr>
                <w:rFonts w:eastAsiaTheme="minorEastAsia" w:cs="Arial"/>
                <w:lang w:eastAsia="zh-CN"/>
              </w:rPr>
            </w:pPr>
          </w:p>
        </w:tc>
      </w:tr>
      <w:tr w:rsidR="007A4A10" w:rsidRPr="0018139E" w:rsidTr="007A4A10">
        <w:trPr>
          <w:cantSplit/>
          <w:jc w:val="center"/>
        </w:trPr>
        <w:tc>
          <w:tcPr>
            <w:tcW w:w="2410" w:type="dxa"/>
          </w:tcPr>
          <w:p w:rsidR="007A4A10" w:rsidRPr="0018139E" w:rsidRDefault="007A4A10" w:rsidP="007A4A10">
            <w:pPr>
              <w:pStyle w:val="TAL"/>
              <w:rPr>
                <w:rFonts w:cs="Arial"/>
                <w:lang w:eastAsia="ja-JP"/>
              </w:rPr>
            </w:pPr>
            <w:r w:rsidRPr="0018139E">
              <w:rPr>
                <w:rFonts w:cs="Arial"/>
                <w:lang w:eastAsia="ja-JP"/>
              </w:rPr>
              <w:t>Measurement gap pattern Id</w:t>
            </w:r>
          </w:p>
        </w:tc>
        <w:tc>
          <w:tcPr>
            <w:tcW w:w="851" w:type="dxa"/>
          </w:tcPr>
          <w:p w:rsidR="007A4A10" w:rsidRPr="0018139E" w:rsidRDefault="007A4A10" w:rsidP="007A4A10">
            <w:pPr>
              <w:pStyle w:val="TAC"/>
              <w:rPr>
                <w:rFonts w:cs="Arial"/>
                <w:lang w:eastAsia="ja-JP"/>
              </w:rPr>
            </w:pPr>
          </w:p>
        </w:tc>
        <w:tc>
          <w:tcPr>
            <w:tcW w:w="1842" w:type="dxa"/>
            <w:vAlign w:val="center"/>
          </w:tcPr>
          <w:p w:rsidR="007A4A10" w:rsidRPr="0018139E" w:rsidRDefault="007A4A10" w:rsidP="007A4A10">
            <w:pPr>
              <w:pStyle w:val="TAC"/>
              <w:rPr>
                <w:rFonts w:cs="Arial"/>
                <w:lang w:eastAsia="ja-JP"/>
              </w:rPr>
            </w:pPr>
            <w:r w:rsidRPr="0018139E">
              <w:rPr>
                <w:rFonts w:cs="Arial"/>
                <w:lang w:eastAsia="ja-JP"/>
              </w:rPr>
              <w:t>OFF</w:t>
            </w:r>
          </w:p>
        </w:tc>
        <w:tc>
          <w:tcPr>
            <w:tcW w:w="3665" w:type="dxa"/>
          </w:tcPr>
          <w:p w:rsidR="007A4A10" w:rsidRPr="0018139E" w:rsidRDefault="007A4A10" w:rsidP="007A4A10">
            <w:pPr>
              <w:pStyle w:val="TAL"/>
              <w:rPr>
                <w:rFonts w:cs="Arial"/>
                <w:lang w:eastAsia="ja-JP"/>
              </w:rPr>
            </w:pPr>
          </w:p>
        </w:tc>
      </w:tr>
      <w:tr w:rsidR="007A4A10" w:rsidRPr="0018139E" w:rsidTr="007A4A10">
        <w:trPr>
          <w:cantSplit/>
          <w:jc w:val="center"/>
        </w:trPr>
        <w:tc>
          <w:tcPr>
            <w:tcW w:w="2410" w:type="dxa"/>
          </w:tcPr>
          <w:p w:rsidR="007A4A10" w:rsidRPr="0018139E" w:rsidRDefault="007A4A10" w:rsidP="007A4A10">
            <w:pPr>
              <w:pStyle w:val="TAL"/>
              <w:rPr>
                <w:rFonts w:cs="v4.2.0"/>
                <w:lang w:eastAsia="ja-JP"/>
              </w:rPr>
            </w:pPr>
            <w:r w:rsidRPr="0018139E">
              <w:rPr>
                <w:rFonts w:cs="v4.2.0"/>
                <w:lang w:eastAsia="en-US"/>
              </w:rPr>
              <w:t>T1</w:t>
            </w:r>
          </w:p>
        </w:tc>
        <w:tc>
          <w:tcPr>
            <w:tcW w:w="851" w:type="dxa"/>
            <w:vAlign w:val="center"/>
          </w:tcPr>
          <w:p w:rsidR="007A4A10" w:rsidRPr="0018139E" w:rsidRDefault="007A4A10" w:rsidP="007A4A10">
            <w:pPr>
              <w:pStyle w:val="TAC"/>
              <w:rPr>
                <w:rFonts w:cs="v4.2.0"/>
                <w:lang w:eastAsia="ja-JP"/>
              </w:rPr>
            </w:pPr>
            <w:r w:rsidRPr="0018139E">
              <w:rPr>
                <w:rFonts w:cs="v4.2.0"/>
                <w:lang w:eastAsia="en-US"/>
              </w:rPr>
              <w:t>s</w:t>
            </w:r>
          </w:p>
        </w:tc>
        <w:tc>
          <w:tcPr>
            <w:tcW w:w="1842" w:type="dxa"/>
            <w:vAlign w:val="center"/>
          </w:tcPr>
          <w:p w:rsidR="007A4A10" w:rsidRPr="0018139E" w:rsidRDefault="007A4A10" w:rsidP="007A4A10">
            <w:pPr>
              <w:pStyle w:val="TAC"/>
              <w:rPr>
                <w:rFonts w:cs="v4.2.0"/>
                <w:lang w:eastAsia="ja-JP"/>
              </w:rPr>
            </w:pPr>
            <w:r w:rsidRPr="0018139E">
              <w:rPr>
                <w:rFonts w:cs="Arial"/>
                <w:lang w:eastAsia="en-US"/>
              </w:rPr>
              <w:t>7</w:t>
            </w:r>
          </w:p>
        </w:tc>
        <w:tc>
          <w:tcPr>
            <w:tcW w:w="3665" w:type="dxa"/>
          </w:tcPr>
          <w:p w:rsidR="007A4A10" w:rsidRPr="0018139E" w:rsidRDefault="007A4A10" w:rsidP="007A4A10">
            <w:pPr>
              <w:pStyle w:val="TAL"/>
              <w:rPr>
                <w:rFonts w:cs="v4.2.0"/>
                <w:lang w:eastAsia="ja-JP"/>
              </w:rPr>
            </w:pPr>
            <w:r w:rsidRPr="0018139E">
              <w:rPr>
                <w:rFonts w:cs="v4.2.0"/>
                <w:lang w:eastAsia="en-US"/>
              </w:rPr>
              <w:t>During this time the PCell shall be known and the SCell configured and detected.</w:t>
            </w:r>
          </w:p>
        </w:tc>
      </w:tr>
      <w:tr w:rsidR="007A4A10" w:rsidRPr="0018139E" w:rsidTr="007A4A10">
        <w:trPr>
          <w:cantSplit/>
          <w:jc w:val="center"/>
        </w:trPr>
        <w:tc>
          <w:tcPr>
            <w:tcW w:w="2410" w:type="dxa"/>
          </w:tcPr>
          <w:p w:rsidR="007A4A10" w:rsidRPr="0018139E" w:rsidRDefault="007A4A10" w:rsidP="007A4A10">
            <w:pPr>
              <w:pStyle w:val="TAL"/>
              <w:rPr>
                <w:rFonts w:cs="v4.2.0"/>
                <w:lang w:eastAsia="ja-JP"/>
              </w:rPr>
            </w:pPr>
            <w:r w:rsidRPr="0018139E">
              <w:rPr>
                <w:rFonts w:cs="v4.2.0"/>
                <w:lang w:eastAsia="en-US"/>
              </w:rPr>
              <w:t>T2</w:t>
            </w:r>
          </w:p>
        </w:tc>
        <w:tc>
          <w:tcPr>
            <w:tcW w:w="851" w:type="dxa"/>
            <w:vAlign w:val="center"/>
          </w:tcPr>
          <w:p w:rsidR="007A4A10" w:rsidRPr="0018139E" w:rsidRDefault="007A4A10" w:rsidP="007A4A10">
            <w:pPr>
              <w:pStyle w:val="TAC"/>
              <w:rPr>
                <w:rFonts w:cs="v4.2.0"/>
                <w:lang w:eastAsia="ja-JP"/>
              </w:rPr>
            </w:pPr>
            <w:r w:rsidRPr="0018139E">
              <w:rPr>
                <w:rFonts w:cs="v4.2.0"/>
                <w:lang w:eastAsia="en-US"/>
              </w:rPr>
              <w:t>s</w:t>
            </w:r>
          </w:p>
        </w:tc>
        <w:tc>
          <w:tcPr>
            <w:tcW w:w="1842" w:type="dxa"/>
            <w:vAlign w:val="center"/>
          </w:tcPr>
          <w:p w:rsidR="007A4A10" w:rsidRPr="0018139E" w:rsidRDefault="007A4A10" w:rsidP="007A4A10">
            <w:pPr>
              <w:pStyle w:val="TAC"/>
              <w:rPr>
                <w:rFonts w:cs="v4.2.0"/>
                <w:lang w:eastAsia="ja-JP"/>
              </w:rPr>
            </w:pPr>
            <w:r w:rsidRPr="0018139E">
              <w:rPr>
                <w:rFonts w:cs="Arial"/>
                <w:lang w:eastAsia="en-US"/>
              </w:rPr>
              <w:t>1</w:t>
            </w:r>
          </w:p>
        </w:tc>
        <w:tc>
          <w:tcPr>
            <w:tcW w:w="3665" w:type="dxa"/>
          </w:tcPr>
          <w:p w:rsidR="007A4A10" w:rsidRPr="0018139E" w:rsidRDefault="007A4A10" w:rsidP="007A4A10">
            <w:pPr>
              <w:pStyle w:val="TAL"/>
              <w:rPr>
                <w:rFonts w:cs="v4.2.0"/>
                <w:lang w:eastAsia="ja-JP"/>
              </w:rPr>
            </w:pPr>
            <w:r w:rsidRPr="0018139E">
              <w:rPr>
                <w:rFonts w:cs="v4.2.0"/>
                <w:lang w:eastAsia="ja-JP"/>
              </w:rPr>
              <w:t>During this time the UE shall activate the SCell.</w:t>
            </w:r>
          </w:p>
        </w:tc>
      </w:tr>
      <w:tr w:rsidR="007A4A10" w:rsidRPr="0018139E" w:rsidTr="007A4A10">
        <w:trPr>
          <w:cantSplit/>
          <w:jc w:val="center"/>
        </w:trPr>
        <w:tc>
          <w:tcPr>
            <w:tcW w:w="2410" w:type="dxa"/>
          </w:tcPr>
          <w:p w:rsidR="007A4A10" w:rsidRPr="0018139E" w:rsidRDefault="007A4A10" w:rsidP="007A4A10">
            <w:pPr>
              <w:pStyle w:val="TAL"/>
              <w:rPr>
                <w:rFonts w:cs="v4.2.0"/>
                <w:lang w:eastAsia="ja-JP"/>
              </w:rPr>
            </w:pPr>
            <w:r w:rsidRPr="0018139E">
              <w:rPr>
                <w:rFonts w:cs="v4.2.0"/>
                <w:lang w:eastAsia="en-US"/>
              </w:rPr>
              <w:t>T3</w:t>
            </w:r>
          </w:p>
        </w:tc>
        <w:tc>
          <w:tcPr>
            <w:tcW w:w="851" w:type="dxa"/>
            <w:vAlign w:val="center"/>
          </w:tcPr>
          <w:p w:rsidR="007A4A10" w:rsidRPr="0018139E" w:rsidRDefault="007A4A10" w:rsidP="007A4A10">
            <w:pPr>
              <w:pStyle w:val="TAC"/>
              <w:rPr>
                <w:rFonts w:cs="v4.2.0"/>
                <w:lang w:eastAsia="ja-JP"/>
              </w:rPr>
            </w:pPr>
            <w:r w:rsidRPr="0018139E">
              <w:rPr>
                <w:rFonts w:cs="v4.2.0"/>
                <w:lang w:eastAsia="en-US"/>
              </w:rPr>
              <w:t>s</w:t>
            </w:r>
          </w:p>
        </w:tc>
        <w:tc>
          <w:tcPr>
            <w:tcW w:w="1842" w:type="dxa"/>
            <w:vAlign w:val="center"/>
          </w:tcPr>
          <w:p w:rsidR="007A4A10" w:rsidRPr="0018139E" w:rsidRDefault="007A4A10" w:rsidP="007A4A10">
            <w:pPr>
              <w:pStyle w:val="TAC"/>
              <w:rPr>
                <w:rFonts w:cs="v4.2.0"/>
                <w:lang w:eastAsia="ja-JP"/>
              </w:rPr>
            </w:pPr>
            <w:r w:rsidRPr="0018139E">
              <w:rPr>
                <w:rFonts w:cs="v4.2.0"/>
                <w:lang w:eastAsia="en-US"/>
              </w:rPr>
              <w:t>1</w:t>
            </w:r>
          </w:p>
        </w:tc>
        <w:tc>
          <w:tcPr>
            <w:tcW w:w="3665" w:type="dxa"/>
          </w:tcPr>
          <w:p w:rsidR="007A4A10" w:rsidRPr="0018139E" w:rsidRDefault="007A4A10" w:rsidP="007A4A10">
            <w:pPr>
              <w:pStyle w:val="TAL"/>
              <w:rPr>
                <w:rFonts w:cs="v4.2.0"/>
                <w:lang w:eastAsia="en-US"/>
              </w:rPr>
            </w:pPr>
            <w:r w:rsidRPr="0018139E">
              <w:rPr>
                <w:rFonts w:cs="v4.2.0"/>
                <w:lang w:eastAsia="en-US"/>
              </w:rPr>
              <w:t>During this time the UE shall deactivate the SCell.</w:t>
            </w:r>
          </w:p>
        </w:tc>
      </w:tr>
    </w:tbl>
    <w:p w:rsidR="007A4A10" w:rsidRPr="0018139E" w:rsidRDefault="007A4A10" w:rsidP="007A4A10"/>
    <w:p w:rsidR="007A4A10" w:rsidRDefault="007A4A10" w:rsidP="007A4A10">
      <w:pPr>
        <w:rPr>
          <w:rFonts w:eastAsiaTheme="minorEastAsia"/>
          <w:snapToGrid w:val="0"/>
          <w:lang w:eastAsia="zh-CN"/>
        </w:rPr>
      </w:pPr>
    </w:p>
    <w:p w:rsidR="007A4A10" w:rsidRPr="003954E0" w:rsidRDefault="007A4A10" w:rsidP="007A4A10">
      <w:pPr>
        <w:pStyle w:val="TH"/>
        <w:rPr>
          <w:rFonts w:eastAsiaTheme="minorEastAsia" w:cs="v4.2.0"/>
          <w:lang w:eastAsia="zh-CN"/>
        </w:rPr>
      </w:pPr>
      <w:r w:rsidRPr="0018139E">
        <w:rPr>
          <w:rFonts w:cs="v4.2.0"/>
        </w:rPr>
        <w:lastRenderedPageBreak/>
        <w:t xml:space="preserve">Table </w:t>
      </w:r>
      <w:r w:rsidRPr="00FE04CD">
        <w:rPr>
          <w:rFonts w:eastAsia="MS Mincho"/>
          <w:bCs/>
          <w:lang w:eastAsia="en-US"/>
        </w:rPr>
        <w:t>A.</w:t>
      </w:r>
      <w:r>
        <w:rPr>
          <w:rFonts w:eastAsiaTheme="minorEastAsia" w:cs="Arial" w:hint="eastAsia"/>
          <w:bCs/>
        </w:rPr>
        <w:t>6</w:t>
      </w:r>
      <w:r>
        <w:rPr>
          <w:rFonts w:eastAsia="MS Mincho" w:cs="Arial"/>
          <w:bCs/>
          <w:lang w:eastAsia="en-US"/>
        </w:rPr>
        <w:t>.</w:t>
      </w:r>
      <w:r>
        <w:rPr>
          <w:rFonts w:eastAsiaTheme="minorEastAsia" w:cs="Arial" w:hint="eastAsia"/>
          <w:bCs/>
        </w:rPr>
        <w:t>5</w:t>
      </w:r>
      <w:r w:rsidRPr="00FE04CD">
        <w:rPr>
          <w:rFonts w:eastAsia="MS Mincho" w:cs="Arial"/>
          <w:bCs/>
          <w:lang w:eastAsia="en-US"/>
        </w:rPr>
        <w:t>.</w:t>
      </w:r>
      <w:r>
        <w:rPr>
          <w:rFonts w:eastAsiaTheme="minorEastAsia" w:cs="Arial" w:hint="eastAsia"/>
          <w:bCs/>
        </w:rPr>
        <w:t>2.</w:t>
      </w:r>
      <w:r w:rsidRPr="00FE04CD">
        <w:rPr>
          <w:rFonts w:eastAsiaTheme="minorEastAsia" w:cs="Arial"/>
          <w:bCs/>
        </w:rPr>
        <w:t>1</w:t>
      </w:r>
      <w:r>
        <w:rPr>
          <w:rFonts w:eastAsiaTheme="minorEastAsia" w:cs="Arial" w:hint="eastAsia"/>
          <w:bCs/>
        </w:rPr>
        <w:t>.1</w:t>
      </w:r>
      <w:r>
        <w:rPr>
          <w:rFonts w:eastAsiaTheme="minorEastAsia" w:hint="eastAsia"/>
          <w:bCs/>
        </w:rPr>
        <w:t>.1</w:t>
      </w:r>
      <w:r>
        <w:t>-</w:t>
      </w:r>
      <w:r>
        <w:rPr>
          <w:rFonts w:eastAsiaTheme="minorEastAsia" w:hint="eastAsia"/>
          <w:lang w:eastAsia="zh-CN"/>
        </w:rPr>
        <w:t>2</w:t>
      </w:r>
      <w:r w:rsidRPr="0018139E">
        <w:rPr>
          <w:rFonts w:cs="v4.2.0"/>
        </w:rPr>
        <w:t xml:space="preserve">: </w:t>
      </w:r>
      <w:r>
        <w:rPr>
          <w:rFonts w:eastAsiaTheme="minorEastAsia" w:cs="v4.2.0" w:hint="eastAsia"/>
          <w:lang w:eastAsia="zh-CN"/>
        </w:rPr>
        <w:t>C</w:t>
      </w:r>
      <w:r w:rsidRPr="0018139E">
        <w:rPr>
          <w:rFonts w:cs="v4.2.0"/>
        </w:rPr>
        <w:t>ell specific test parameters fo</w:t>
      </w:r>
      <w:r w:rsidRPr="003954E0">
        <w:rPr>
          <w:rFonts w:eastAsiaTheme="minorEastAsia" w:cs="v4.2.0"/>
          <w:lang w:eastAsia="zh-CN"/>
        </w:rPr>
        <w:t xml:space="preserve">r </w:t>
      </w:r>
      <w:r>
        <w:rPr>
          <w:rFonts w:eastAsiaTheme="minorEastAsia" w:hint="eastAsia"/>
        </w:rPr>
        <w:t>SA FR1 TDD interruptions at SCell activation and deactivation</w:t>
      </w:r>
      <w:r w:rsidRPr="006D1D7A">
        <w:rPr>
          <w:rFonts w:eastAsia="宋体" w:hint="eastAsia"/>
          <w:szCs w:val="16"/>
        </w:rPr>
        <w:t xml:space="preserve"> </w:t>
      </w:r>
      <w:r>
        <w:rPr>
          <w:rFonts w:eastAsia="宋体" w:hint="eastAsia"/>
          <w:szCs w:val="16"/>
        </w:rPr>
        <w:t xml:space="preserve">of known SCell </w:t>
      </w:r>
      <w:r>
        <w:rPr>
          <w:rFonts w:eastAsiaTheme="minorEastAsia" w:hint="eastAsia"/>
        </w:rPr>
        <w:t xml:space="preserve">with </w:t>
      </w:r>
      <w:r>
        <w:rPr>
          <w:rFonts w:eastAsiaTheme="minorEastAsia" w:hint="eastAsia"/>
          <w:lang w:eastAsia="zh-CN"/>
        </w:rPr>
        <w:t>30</w:t>
      </w:r>
      <w:r>
        <w:rPr>
          <w:rFonts w:eastAsiaTheme="minorEastAsia" w:hint="eastAsia"/>
        </w:rPr>
        <w:t>KHz SCS</w:t>
      </w:r>
    </w:p>
    <w:tbl>
      <w:tblPr>
        <w:tblW w:w="10398" w:type="dxa"/>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9"/>
        <w:gridCol w:w="1331"/>
        <w:gridCol w:w="899"/>
        <w:gridCol w:w="899"/>
        <w:gridCol w:w="900"/>
        <w:gridCol w:w="930"/>
        <w:gridCol w:w="930"/>
        <w:gridCol w:w="930"/>
      </w:tblGrid>
      <w:tr w:rsidR="007A4A10" w:rsidRPr="0018139E" w:rsidTr="007A4A10">
        <w:trPr>
          <w:cantSplit/>
          <w:trHeight w:val="207"/>
          <w:jc w:val="center"/>
        </w:trPr>
        <w:tc>
          <w:tcPr>
            <w:tcW w:w="3579" w:type="dxa"/>
            <w:vMerge w:val="restart"/>
            <w:tcBorders>
              <w:top w:val="single" w:sz="4" w:space="0" w:color="auto"/>
              <w:left w:val="single" w:sz="4" w:space="0" w:color="auto"/>
            </w:tcBorders>
          </w:tcPr>
          <w:p w:rsidR="007A4A10" w:rsidRPr="0018139E" w:rsidRDefault="007A4A10" w:rsidP="007A4A10">
            <w:pPr>
              <w:pStyle w:val="TAH"/>
              <w:rPr>
                <w:rFonts w:cs="Arial"/>
                <w:lang w:eastAsia="en-US"/>
              </w:rPr>
            </w:pPr>
            <w:r w:rsidRPr="0018139E">
              <w:rPr>
                <w:rFonts w:cs="Arial"/>
                <w:lang w:eastAsia="en-US"/>
              </w:rPr>
              <w:t>Parameter</w:t>
            </w:r>
          </w:p>
        </w:tc>
        <w:tc>
          <w:tcPr>
            <w:tcW w:w="1331" w:type="dxa"/>
            <w:vMerge w:val="restart"/>
            <w:tcBorders>
              <w:top w:val="single" w:sz="4" w:space="0" w:color="auto"/>
            </w:tcBorders>
          </w:tcPr>
          <w:p w:rsidR="007A4A10" w:rsidRPr="0018139E" w:rsidRDefault="007A4A10" w:rsidP="007A4A10">
            <w:pPr>
              <w:pStyle w:val="TAH"/>
              <w:rPr>
                <w:rFonts w:cs="Arial"/>
                <w:lang w:eastAsia="en-US"/>
              </w:rPr>
            </w:pPr>
            <w:r w:rsidRPr="0018139E">
              <w:rPr>
                <w:rFonts w:cs="Arial"/>
                <w:lang w:eastAsia="en-US"/>
              </w:rPr>
              <w:t>Unit</w:t>
            </w:r>
          </w:p>
        </w:tc>
        <w:tc>
          <w:tcPr>
            <w:tcW w:w="2698" w:type="dxa"/>
            <w:gridSpan w:val="3"/>
            <w:tcBorders>
              <w:top w:val="single" w:sz="4" w:space="0" w:color="auto"/>
            </w:tcBorders>
            <w:vAlign w:val="center"/>
          </w:tcPr>
          <w:p w:rsidR="007A4A10" w:rsidRPr="00CC2583" w:rsidRDefault="007A4A10" w:rsidP="007A4A10">
            <w:pPr>
              <w:pStyle w:val="TAH"/>
              <w:rPr>
                <w:rFonts w:eastAsiaTheme="minorEastAsia" w:cs="Arial"/>
                <w:lang w:eastAsia="zh-CN"/>
              </w:rPr>
            </w:pPr>
            <w:r>
              <w:rPr>
                <w:rFonts w:cs="Arial" w:hint="eastAsia"/>
                <w:lang w:eastAsia="ja-JP"/>
              </w:rPr>
              <w:t>Cell</w:t>
            </w:r>
            <w:r>
              <w:rPr>
                <w:rFonts w:eastAsiaTheme="minorEastAsia" w:cs="Arial" w:hint="eastAsia"/>
                <w:lang w:eastAsia="zh-CN"/>
              </w:rPr>
              <w:t>1</w:t>
            </w:r>
          </w:p>
        </w:tc>
        <w:tc>
          <w:tcPr>
            <w:tcW w:w="2790" w:type="dxa"/>
            <w:gridSpan w:val="3"/>
            <w:tcBorders>
              <w:top w:val="single" w:sz="4" w:space="0" w:color="auto"/>
            </w:tcBorders>
          </w:tcPr>
          <w:p w:rsidR="007A4A10" w:rsidRPr="00F61CC1" w:rsidRDefault="007A4A10" w:rsidP="007A4A10">
            <w:pPr>
              <w:pStyle w:val="TAH"/>
              <w:rPr>
                <w:rFonts w:eastAsiaTheme="minorEastAsia" w:cs="Arial"/>
                <w:lang w:eastAsia="zh-CN"/>
              </w:rPr>
            </w:pPr>
            <w:r>
              <w:rPr>
                <w:rFonts w:eastAsiaTheme="minorEastAsia" w:cs="Arial" w:hint="eastAsia"/>
                <w:lang w:eastAsia="zh-CN"/>
              </w:rPr>
              <w:t>Cell2</w:t>
            </w:r>
          </w:p>
        </w:tc>
      </w:tr>
      <w:tr w:rsidR="007A4A10" w:rsidRPr="0018139E" w:rsidTr="007A4A10">
        <w:trPr>
          <w:cantSplit/>
          <w:trHeight w:val="207"/>
          <w:jc w:val="center"/>
        </w:trPr>
        <w:tc>
          <w:tcPr>
            <w:tcW w:w="3579" w:type="dxa"/>
            <w:vMerge/>
            <w:tcBorders>
              <w:left w:val="single" w:sz="4" w:space="0" w:color="auto"/>
              <w:bottom w:val="single" w:sz="4" w:space="0" w:color="auto"/>
            </w:tcBorders>
          </w:tcPr>
          <w:p w:rsidR="007A4A10" w:rsidRPr="0018139E" w:rsidRDefault="007A4A10" w:rsidP="007A4A10">
            <w:pPr>
              <w:pStyle w:val="TAH"/>
              <w:rPr>
                <w:rFonts w:cs="Arial"/>
                <w:lang w:eastAsia="en-US"/>
              </w:rPr>
            </w:pPr>
          </w:p>
        </w:tc>
        <w:tc>
          <w:tcPr>
            <w:tcW w:w="1331" w:type="dxa"/>
            <w:vMerge/>
            <w:tcBorders>
              <w:bottom w:val="single" w:sz="4" w:space="0" w:color="auto"/>
            </w:tcBorders>
          </w:tcPr>
          <w:p w:rsidR="007A4A10" w:rsidRPr="0018139E" w:rsidRDefault="007A4A10" w:rsidP="007A4A10">
            <w:pPr>
              <w:pStyle w:val="TAH"/>
              <w:rPr>
                <w:rFonts w:cs="Arial"/>
                <w:lang w:eastAsia="en-US"/>
              </w:rPr>
            </w:pPr>
          </w:p>
        </w:tc>
        <w:tc>
          <w:tcPr>
            <w:tcW w:w="899" w:type="dxa"/>
            <w:tcBorders>
              <w:bottom w:val="single" w:sz="4" w:space="0" w:color="auto"/>
            </w:tcBorders>
            <w:vAlign w:val="center"/>
          </w:tcPr>
          <w:p w:rsidR="007A4A10" w:rsidRPr="00AB0D1E" w:rsidRDefault="007A4A10" w:rsidP="007A4A10">
            <w:pPr>
              <w:pStyle w:val="TAH"/>
              <w:rPr>
                <w:rFonts w:eastAsiaTheme="minorEastAsia" w:cs="Arial"/>
                <w:lang w:eastAsia="zh-CN"/>
              </w:rPr>
            </w:pPr>
            <w:r w:rsidRPr="0018139E">
              <w:rPr>
                <w:rFonts w:cs="Arial" w:hint="eastAsia"/>
                <w:lang w:eastAsia="ja-JP"/>
              </w:rPr>
              <w:t>T1</w:t>
            </w:r>
          </w:p>
        </w:tc>
        <w:tc>
          <w:tcPr>
            <w:tcW w:w="899" w:type="dxa"/>
            <w:tcBorders>
              <w:bottom w:val="single" w:sz="4" w:space="0" w:color="auto"/>
            </w:tcBorders>
            <w:vAlign w:val="center"/>
          </w:tcPr>
          <w:p w:rsidR="007A4A10" w:rsidRPr="00AB0D1E" w:rsidRDefault="007A4A10" w:rsidP="007A4A10">
            <w:pPr>
              <w:pStyle w:val="TAH"/>
              <w:rPr>
                <w:rFonts w:eastAsiaTheme="minorEastAsia" w:cs="Arial"/>
                <w:lang w:eastAsia="zh-CN"/>
              </w:rPr>
            </w:pPr>
            <w:r>
              <w:rPr>
                <w:rFonts w:eastAsiaTheme="minorEastAsia" w:cs="Arial" w:hint="eastAsia"/>
                <w:lang w:eastAsia="zh-CN"/>
              </w:rPr>
              <w:t>T2</w:t>
            </w:r>
          </w:p>
        </w:tc>
        <w:tc>
          <w:tcPr>
            <w:tcW w:w="900" w:type="dxa"/>
            <w:tcBorders>
              <w:bottom w:val="single" w:sz="4" w:space="0" w:color="auto"/>
            </w:tcBorders>
            <w:vAlign w:val="center"/>
          </w:tcPr>
          <w:p w:rsidR="007A4A10" w:rsidRPr="00AB0D1E" w:rsidRDefault="007A4A10" w:rsidP="007A4A10">
            <w:pPr>
              <w:pStyle w:val="TAH"/>
              <w:rPr>
                <w:rFonts w:eastAsiaTheme="minorEastAsia" w:cs="Arial"/>
                <w:lang w:eastAsia="zh-CN"/>
              </w:rPr>
            </w:pPr>
            <w:r>
              <w:rPr>
                <w:rFonts w:eastAsiaTheme="minorEastAsia" w:cs="Arial" w:hint="eastAsia"/>
                <w:lang w:eastAsia="zh-CN"/>
              </w:rPr>
              <w:t>T3</w:t>
            </w:r>
          </w:p>
        </w:tc>
        <w:tc>
          <w:tcPr>
            <w:tcW w:w="930" w:type="dxa"/>
            <w:tcBorders>
              <w:bottom w:val="single" w:sz="4" w:space="0" w:color="auto"/>
            </w:tcBorders>
          </w:tcPr>
          <w:p w:rsidR="007A4A10" w:rsidRPr="00F61CC1" w:rsidRDefault="007A4A10" w:rsidP="007A4A10">
            <w:pPr>
              <w:pStyle w:val="TAH"/>
              <w:rPr>
                <w:rFonts w:eastAsiaTheme="minorEastAsia" w:cs="Arial"/>
                <w:lang w:eastAsia="zh-CN"/>
              </w:rPr>
            </w:pPr>
            <w:r>
              <w:rPr>
                <w:rFonts w:eastAsiaTheme="minorEastAsia" w:cs="Arial" w:hint="eastAsia"/>
                <w:lang w:eastAsia="zh-CN"/>
              </w:rPr>
              <w:t>T1</w:t>
            </w:r>
          </w:p>
        </w:tc>
        <w:tc>
          <w:tcPr>
            <w:tcW w:w="930" w:type="dxa"/>
            <w:tcBorders>
              <w:bottom w:val="single" w:sz="4" w:space="0" w:color="auto"/>
            </w:tcBorders>
          </w:tcPr>
          <w:p w:rsidR="007A4A10" w:rsidRPr="00F61CC1" w:rsidRDefault="007A4A10" w:rsidP="007A4A10">
            <w:pPr>
              <w:pStyle w:val="TAH"/>
              <w:rPr>
                <w:rFonts w:eastAsiaTheme="minorEastAsia" w:cs="Arial"/>
                <w:lang w:eastAsia="zh-CN"/>
              </w:rPr>
            </w:pPr>
            <w:r>
              <w:rPr>
                <w:rFonts w:eastAsiaTheme="minorEastAsia" w:cs="Arial" w:hint="eastAsia"/>
                <w:lang w:eastAsia="zh-CN"/>
              </w:rPr>
              <w:t>T2</w:t>
            </w:r>
          </w:p>
        </w:tc>
        <w:tc>
          <w:tcPr>
            <w:tcW w:w="930" w:type="dxa"/>
            <w:tcBorders>
              <w:bottom w:val="single" w:sz="4" w:space="0" w:color="auto"/>
            </w:tcBorders>
          </w:tcPr>
          <w:p w:rsidR="007A4A10" w:rsidRPr="00F61CC1" w:rsidRDefault="007A4A10" w:rsidP="007A4A10">
            <w:pPr>
              <w:pStyle w:val="TAH"/>
              <w:rPr>
                <w:rFonts w:eastAsiaTheme="minorEastAsia" w:cs="Arial"/>
                <w:lang w:eastAsia="zh-CN"/>
              </w:rPr>
            </w:pPr>
            <w:r>
              <w:rPr>
                <w:rFonts w:eastAsiaTheme="minorEastAsia" w:cs="Arial" w:hint="eastAsia"/>
                <w:lang w:eastAsia="zh-CN"/>
              </w:rPr>
              <w:t>T3</w:t>
            </w:r>
          </w:p>
        </w:tc>
      </w:tr>
      <w:tr w:rsidR="007A4A10" w:rsidRPr="0018139E" w:rsidTr="007A4A10">
        <w:trPr>
          <w:cantSplit/>
          <w:jc w:val="center"/>
        </w:trPr>
        <w:tc>
          <w:tcPr>
            <w:tcW w:w="3579" w:type="dxa"/>
            <w:tcBorders>
              <w:left w:val="single" w:sz="4" w:space="0" w:color="auto"/>
              <w:bottom w:val="single" w:sz="4" w:space="0" w:color="auto"/>
            </w:tcBorders>
          </w:tcPr>
          <w:p w:rsidR="007A4A10" w:rsidRPr="0018139E" w:rsidRDefault="007A4A10" w:rsidP="007A4A10">
            <w:pPr>
              <w:pStyle w:val="TAL"/>
              <w:rPr>
                <w:rFonts w:cs="Arial"/>
                <w:lang w:val="it-IT" w:eastAsia="en-US"/>
              </w:rPr>
            </w:pPr>
            <w:r w:rsidRPr="0018139E">
              <w:rPr>
                <w:rFonts w:cs="Arial"/>
                <w:lang w:val="it-IT" w:eastAsia="en-US"/>
              </w:rPr>
              <w:t>RF Channel Number</w:t>
            </w:r>
          </w:p>
        </w:tc>
        <w:tc>
          <w:tcPr>
            <w:tcW w:w="1331" w:type="dxa"/>
            <w:tcBorders>
              <w:bottom w:val="single" w:sz="4" w:space="0" w:color="auto"/>
            </w:tcBorders>
          </w:tcPr>
          <w:p w:rsidR="007A4A10" w:rsidRPr="0018139E" w:rsidRDefault="007A4A10" w:rsidP="007A4A10">
            <w:pPr>
              <w:pStyle w:val="TAC"/>
              <w:rPr>
                <w:rFonts w:cs="Arial"/>
                <w:lang w:val="it-IT" w:eastAsia="en-US"/>
              </w:rPr>
            </w:pPr>
          </w:p>
        </w:tc>
        <w:tc>
          <w:tcPr>
            <w:tcW w:w="2698" w:type="dxa"/>
            <w:gridSpan w:val="3"/>
            <w:tcBorders>
              <w:bottom w:val="single" w:sz="4" w:space="0" w:color="auto"/>
            </w:tcBorders>
            <w:vAlign w:val="center"/>
          </w:tcPr>
          <w:p w:rsidR="007A4A10" w:rsidRPr="0018139E" w:rsidRDefault="007A4A10" w:rsidP="007A4A10">
            <w:pPr>
              <w:pStyle w:val="TAC"/>
              <w:rPr>
                <w:rFonts w:cs="Arial"/>
                <w:lang w:val="it-IT" w:eastAsia="ja-JP"/>
              </w:rPr>
            </w:pPr>
            <w:r w:rsidRPr="0018139E">
              <w:rPr>
                <w:rFonts w:cs="Arial" w:hint="eastAsia"/>
                <w:lang w:val="it-IT" w:eastAsia="ja-JP"/>
              </w:rPr>
              <w:t>1</w:t>
            </w:r>
          </w:p>
        </w:tc>
        <w:tc>
          <w:tcPr>
            <w:tcW w:w="2790" w:type="dxa"/>
            <w:gridSpan w:val="3"/>
            <w:tcBorders>
              <w:bottom w:val="single" w:sz="4" w:space="0" w:color="auto"/>
            </w:tcBorders>
          </w:tcPr>
          <w:p w:rsidR="007A4A10" w:rsidRPr="00F61CC1" w:rsidRDefault="000F53B4" w:rsidP="000F53B4">
            <w:pPr>
              <w:pStyle w:val="TAC"/>
              <w:rPr>
                <w:rFonts w:eastAsiaTheme="minorEastAsia" w:cs="Arial"/>
                <w:lang w:val="it-IT" w:eastAsia="zh-CN"/>
              </w:rPr>
            </w:pPr>
            <w:r>
              <w:rPr>
                <w:rFonts w:eastAsiaTheme="minorEastAsia" w:cs="Arial" w:hint="eastAsia"/>
                <w:lang w:val="it-IT" w:eastAsia="zh-CN"/>
              </w:rPr>
              <w:t>2</w:t>
            </w:r>
          </w:p>
        </w:tc>
      </w:tr>
      <w:tr w:rsidR="007A4A10" w:rsidRPr="0018139E" w:rsidTr="007A4A10">
        <w:trPr>
          <w:cantSplit/>
          <w:jc w:val="center"/>
        </w:trPr>
        <w:tc>
          <w:tcPr>
            <w:tcW w:w="3579" w:type="dxa"/>
            <w:tcBorders>
              <w:left w:val="single" w:sz="4" w:space="0" w:color="auto"/>
              <w:bottom w:val="single" w:sz="4" w:space="0" w:color="auto"/>
            </w:tcBorders>
          </w:tcPr>
          <w:p w:rsidR="007A4A10" w:rsidRPr="00B371B5" w:rsidRDefault="007A4A10" w:rsidP="007A4A10">
            <w:pPr>
              <w:pStyle w:val="TAL"/>
              <w:rPr>
                <w:rFonts w:eastAsiaTheme="minorEastAsia" w:cs="Arial"/>
                <w:lang w:val="it-IT" w:eastAsia="zh-CN"/>
              </w:rPr>
            </w:pPr>
            <w:r>
              <w:rPr>
                <w:rFonts w:eastAsiaTheme="minorEastAsia" w:cs="Arial" w:hint="eastAsia"/>
                <w:lang w:val="it-IT" w:eastAsia="zh-CN"/>
              </w:rPr>
              <w:t>Duplex mode</w:t>
            </w:r>
          </w:p>
        </w:tc>
        <w:tc>
          <w:tcPr>
            <w:tcW w:w="1331" w:type="dxa"/>
            <w:tcBorders>
              <w:bottom w:val="single" w:sz="4" w:space="0" w:color="auto"/>
            </w:tcBorders>
          </w:tcPr>
          <w:p w:rsidR="007A4A10" w:rsidRPr="0018139E" w:rsidRDefault="007A4A10" w:rsidP="007A4A10">
            <w:pPr>
              <w:pStyle w:val="TAC"/>
              <w:rPr>
                <w:rFonts w:cs="Arial"/>
                <w:lang w:val="it-IT" w:eastAsia="en-US"/>
              </w:rPr>
            </w:pPr>
          </w:p>
        </w:tc>
        <w:tc>
          <w:tcPr>
            <w:tcW w:w="2698" w:type="dxa"/>
            <w:gridSpan w:val="3"/>
            <w:tcBorders>
              <w:bottom w:val="single" w:sz="4" w:space="0" w:color="auto"/>
            </w:tcBorders>
            <w:vAlign w:val="center"/>
          </w:tcPr>
          <w:p w:rsidR="007A4A10" w:rsidRPr="00B371B5" w:rsidRDefault="007A4A10" w:rsidP="007A4A10">
            <w:pPr>
              <w:pStyle w:val="TAC"/>
              <w:rPr>
                <w:rFonts w:eastAsiaTheme="minorEastAsia" w:cs="Arial"/>
                <w:lang w:val="it-IT" w:eastAsia="zh-CN"/>
              </w:rPr>
            </w:pPr>
            <w:r>
              <w:rPr>
                <w:rFonts w:eastAsiaTheme="minorEastAsia" w:cs="Arial" w:hint="eastAsia"/>
                <w:lang w:val="it-IT" w:eastAsia="zh-CN"/>
              </w:rPr>
              <w:t>TDD</w:t>
            </w:r>
          </w:p>
        </w:tc>
        <w:tc>
          <w:tcPr>
            <w:tcW w:w="2790" w:type="dxa"/>
            <w:gridSpan w:val="3"/>
            <w:tcBorders>
              <w:bottom w:val="single" w:sz="4" w:space="0" w:color="auto"/>
            </w:tcBorders>
            <w:vAlign w:val="center"/>
          </w:tcPr>
          <w:p w:rsidR="007A4A10" w:rsidRPr="00B371B5" w:rsidRDefault="007A4A10" w:rsidP="007A4A10">
            <w:pPr>
              <w:pStyle w:val="TAC"/>
              <w:rPr>
                <w:rFonts w:eastAsiaTheme="minorEastAsia" w:cs="Arial"/>
                <w:lang w:val="it-IT" w:eastAsia="zh-CN"/>
              </w:rPr>
            </w:pPr>
            <w:r>
              <w:rPr>
                <w:rFonts w:eastAsiaTheme="minorEastAsia" w:cs="Arial" w:hint="eastAsia"/>
                <w:lang w:val="it-IT" w:eastAsia="zh-CN"/>
              </w:rPr>
              <w:t>TDD</w:t>
            </w:r>
          </w:p>
        </w:tc>
      </w:tr>
      <w:tr w:rsidR="007A4A10" w:rsidRPr="0018139E" w:rsidTr="007A4A10">
        <w:trPr>
          <w:cantSplit/>
          <w:jc w:val="center"/>
        </w:trPr>
        <w:tc>
          <w:tcPr>
            <w:tcW w:w="3579" w:type="dxa"/>
            <w:tcBorders>
              <w:left w:val="single" w:sz="4" w:space="0" w:color="auto"/>
              <w:bottom w:val="single" w:sz="4" w:space="0" w:color="auto"/>
            </w:tcBorders>
          </w:tcPr>
          <w:p w:rsidR="007A4A10" w:rsidRPr="0018139E" w:rsidRDefault="007A4A10" w:rsidP="007A4A10">
            <w:pPr>
              <w:pStyle w:val="TAL"/>
              <w:rPr>
                <w:rFonts w:cs="Arial"/>
                <w:lang w:eastAsia="en-US"/>
              </w:rPr>
            </w:pPr>
            <w:proofErr w:type="spellStart"/>
            <w:r w:rsidRPr="0018139E">
              <w:rPr>
                <w:rFonts w:cs="Arial"/>
                <w:bCs/>
                <w:lang w:eastAsia="en-US"/>
              </w:rPr>
              <w:t>BW</w:t>
            </w:r>
            <w:r w:rsidRPr="0018139E">
              <w:rPr>
                <w:rFonts w:cs="Arial"/>
                <w:vertAlign w:val="subscript"/>
                <w:lang w:eastAsia="en-US"/>
              </w:rPr>
              <w:t>channel</w:t>
            </w:r>
            <w:proofErr w:type="spellEnd"/>
          </w:p>
        </w:tc>
        <w:tc>
          <w:tcPr>
            <w:tcW w:w="1331" w:type="dxa"/>
            <w:tcBorders>
              <w:bottom w:val="single" w:sz="4" w:space="0" w:color="auto"/>
            </w:tcBorders>
          </w:tcPr>
          <w:p w:rsidR="007A4A10" w:rsidRPr="0018139E" w:rsidRDefault="007A4A10" w:rsidP="007A4A10">
            <w:pPr>
              <w:pStyle w:val="TAC"/>
              <w:rPr>
                <w:rFonts w:cs="Arial"/>
                <w:lang w:eastAsia="en-US"/>
              </w:rPr>
            </w:pPr>
            <w:r w:rsidRPr="0018139E">
              <w:rPr>
                <w:rFonts w:cs="Arial"/>
                <w:lang w:eastAsia="en-US"/>
              </w:rPr>
              <w:t>MHz</w:t>
            </w:r>
          </w:p>
        </w:tc>
        <w:tc>
          <w:tcPr>
            <w:tcW w:w="2698" w:type="dxa"/>
            <w:gridSpan w:val="3"/>
            <w:tcBorders>
              <w:bottom w:val="single" w:sz="4" w:space="0" w:color="auto"/>
            </w:tcBorders>
            <w:vAlign w:val="center"/>
          </w:tcPr>
          <w:p w:rsidR="007A4A10" w:rsidRPr="008172E4" w:rsidRDefault="007A4A10" w:rsidP="007A4A10">
            <w:pPr>
              <w:pStyle w:val="TAC"/>
              <w:rPr>
                <w:rFonts w:eastAsiaTheme="minorEastAsia" w:cs="Arial"/>
                <w:szCs w:val="16"/>
                <w:lang w:eastAsia="zh-CN"/>
              </w:rPr>
            </w:pPr>
            <w:r>
              <w:rPr>
                <w:rFonts w:eastAsiaTheme="minorEastAsia" w:cs="Arial" w:hint="eastAsia"/>
                <w:szCs w:val="16"/>
                <w:lang w:eastAsia="zh-CN"/>
              </w:rPr>
              <w:t>4</w:t>
            </w:r>
            <w:r>
              <w:rPr>
                <w:rFonts w:cs="Arial"/>
                <w:szCs w:val="16"/>
                <w:lang w:eastAsia="zh-CN"/>
              </w:rPr>
              <w:t>0MHz</w:t>
            </w:r>
          </w:p>
        </w:tc>
        <w:tc>
          <w:tcPr>
            <w:tcW w:w="2790" w:type="dxa"/>
            <w:gridSpan w:val="3"/>
            <w:tcBorders>
              <w:bottom w:val="single" w:sz="4" w:space="0" w:color="auto"/>
            </w:tcBorders>
            <w:vAlign w:val="center"/>
          </w:tcPr>
          <w:p w:rsidR="007A4A10" w:rsidRPr="008172E4" w:rsidRDefault="007A4A10" w:rsidP="007A4A10">
            <w:pPr>
              <w:pStyle w:val="TAC"/>
              <w:rPr>
                <w:rFonts w:eastAsiaTheme="minorEastAsia" w:cs="Arial"/>
                <w:szCs w:val="16"/>
                <w:lang w:eastAsia="zh-CN"/>
              </w:rPr>
            </w:pPr>
            <w:r>
              <w:rPr>
                <w:rFonts w:eastAsiaTheme="minorEastAsia" w:cs="Arial" w:hint="eastAsia"/>
                <w:szCs w:val="16"/>
                <w:lang w:eastAsia="zh-CN"/>
              </w:rPr>
              <w:t>4</w:t>
            </w:r>
            <w:r>
              <w:rPr>
                <w:rFonts w:cs="Arial"/>
                <w:szCs w:val="16"/>
                <w:lang w:eastAsia="zh-CN"/>
              </w:rPr>
              <w:t>0MHz</w:t>
            </w:r>
          </w:p>
        </w:tc>
      </w:tr>
      <w:tr w:rsidR="007A4A10" w:rsidRPr="0018139E" w:rsidTr="007A4A10">
        <w:trPr>
          <w:cantSplit/>
          <w:jc w:val="center"/>
        </w:trPr>
        <w:tc>
          <w:tcPr>
            <w:tcW w:w="3579" w:type="dxa"/>
            <w:tcBorders>
              <w:left w:val="single" w:sz="4" w:space="0" w:color="auto"/>
              <w:bottom w:val="single" w:sz="4" w:space="0" w:color="auto"/>
            </w:tcBorders>
          </w:tcPr>
          <w:p w:rsidR="007A4A10" w:rsidRPr="0018139E" w:rsidRDefault="007A4A10" w:rsidP="007A4A10">
            <w:pPr>
              <w:pStyle w:val="TAL"/>
              <w:rPr>
                <w:rFonts w:cs="Arial"/>
                <w:szCs w:val="16"/>
                <w:lang w:eastAsia="en-US"/>
              </w:rPr>
            </w:pPr>
            <w:r w:rsidRPr="0018139E">
              <w:rPr>
                <w:rFonts w:cs="Arial"/>
                <w:szCs w:val="16"/>
                <w:lang w:eastAsia="en-US"/>
              </w:rPr>
              <w:t>PDSCH parameters:</w:t>
            </w:r>
          </w:p>
          <w:p w:rsidR="007A4A10" w:rsidRPr="00015300" w:rsidRDefault="007A4A10" w:rsidP="007A4A10">
            <w:pPr>
              <w:pStyle w:val="TAL"/>
              <w:rPr>
                <w:rFonts w:eastAsiaTheme="minorEastAsia" w:cs="Arial"/>
                <w:bCs/>
                <w:vertAlign w:val="superscript"/>
                <w:lang w:eastAsia="zh-CN"/>
              </w:rPr>
            </w:pPr>
            <w:r w:rsidRPr="0018139E">
              <w:rPr>
                <w:rFonts w:cs="Arial"/>
                <w:szCs w:val="16"/>
                <w:lang w:eastAsia="en-US"/>
              </w:rPr>
              <w:t>DL Reference Measurement Channel</w:t>
            </w:r>
            <w:r>
              <w:rPr>
                <w:rFonts w:eastAsiaTheme="minorEastAsia" w:cs="Arial" w:hint="eastAsia"/>
                <w:szCs w:val="16"/>
                <w:vertAlign w:val="superscript"/>
                <w:lang w:eastAsia="zh-CN"/>
              </w:rPr>
              <w:t>Note1</w:t>
            </w:r>
          </w:p>
        </w:tc>
        <w:tc>
          <w:tcPr>
            <w:tcW w:w="1331" w:type="dxa"/>
            <w:tcBorders>
              <w:bottom w:val="single" w:sz="4" w:space="0" w:color="auto"/>
            </w:tcBorders>
          </w:tcPr>
          <w:p w:rsidR="007A4A10" w:rsidRPr="0018139E" w:rsidRDefault="007A4A10" w:rsidP="007A4A10">
            <w:pPr>
              <w:pStyle w:val="TAC"/>
              <w:rPr>
                <w:rFonts w:cs="Arial"/>
                <w:lang w:eastAsia="en-US"/>
              </w:rPr>
            </w:pPr>
          </w:p>
        </w:tc>
        <w:tc>
          <w:tcPr>
            <w:tcW w:w="2698" w:type="dxa"/>
            <w:gridSpan w:val="3"/>
            <w:tcBorders>
              <w:bottom w:val="single" w:sz="4" w:space="0" w:color="auto"/>
            </w:tcBorders>
            <w:shd w:val="clear" w:color="auto" w:fill="auto"/>
            <w:vAlign w:val="center"/>
          </w:tcPr>
          <w:p w:rsidR="007A4A10" w:rsidRPr="00B35BBD" w:rsidRDefault="007A4A10" w:rsidP="007A4A10">
            <w:pPr>
              <w:pStyle w:val="TAC"/>
              <w:rPr>
                <w:rFonts w:eastAsiaTheme="minorEastAsia" w:cs="Arial"/>
                <w:szCs w:val="16"/>
                <w:lang w:eastAsia="zh-CN"/>
              </w:rPr>
            </w:pPr>
            <w:r>
              <w:rPr>
                <w:rFonts w:eastAsiaTheme="minorEastAsia" w:cs="Arial" w:hint="eastAsia"/>
                <w:szCs w:val="16"/>
                <w:lang w:eastAsia="zh-CN"/>
              </w:rPr>
              <w:t>SR.2.1 TDD</w:t>
            </w:r>
          </w:p>
        </w:tc>
        <w:tc>
          <w:tcPr>
            <w:tcW w:w="2790" w:type="dxa"/>
            <w:gridSpan w:val="3"/>
            <w:tcBorders>
              <w:bottom w:val="single" w:sz="4" w:space="0" w:color="auto"/>
            </w:tcBorders>
            <w:vAlign w:val="center"/>
          </w:tcPr>
          <w:p w:rsidR="007A4A10" w:rsidRPr="00B35BBD" w:rsidRDefault="007A4A10" w:rsidP="007A4A10">
            <w:pPr>
              <w:pStyle w:val="TAC"/>
              <w:rPr>
                <w:rFonts w:eastAsiaTheme="minorEastAsia" w:cs="Arial"/>
                <w:szCs w:val="16"/>
                <w:lang w:eastAsia="zh-CN"/>
              </w:rPr>
            </w:pPr>
            <w:r>
              <w:rPr>
                <w:rFonts w:eastAsiaTheme="minorEastAsia" w:cs="Arial" w:hint="eastAsia"/>
                <w:szCs w:val="16"/>
                <w:lang w:eastAsia="zh-CN"/>
              </w:rPr>
              <w:t>-</w:t>
            </w:r>
          </w:p>
        </w:tc>
      </w:tr>
      <w:tr w:rsidR="007A4A10" w:rsidRPr="0018139E" w:rsidTr="007A4A10">
        <w:trPr>
          <w:cantSplit/>
          <w:jc w:val="center"/>
        </w:trPr>
        <w:tc>
          <w:tcPr>
            <w:tcW w:w="3579" w:type="dxa"/>
            <w:tcBorders>
              <w:left w:val="single" w:sz="4" w:space="0" w:color="auto"/>
              <w:bottom w:val="single" w:sz="4" w:space="0" w:color="auto"/>
            </w:tcBorders>
          </w:tcPr>
          <w:p w:rsidR="007A4A10" w:rsidRPr="00B35BBD" w:rsidRDefault="007A4A10" w:rsidP="007A4A10">
            <w:pPr>
              <w:pStyle w:val="TAL"/>
              <w:rPr>
                <w:rFonts w:eastAsiaTheme="minorEastAsia" w:cs="Arial"/>
                <w:szCs w:val="16"/>
                <w:lang w:eastAsia="zh-CN"/>
              </w:rPr>
            </w:pPr>
            <w:r>
              <w:rPr>
                <w:rFonts w:eastAsiaTheme="minorEastAsia" w:cs="Arial" w:hint="eastAsia"/>
                <w:szCs w:val="16"/>
                <w:lang w:eastAsia="zh-CN"/>
              </w:rPr>
              <w:t>CORESET</w:t>
            </w:r>
            <w:r>
              <w:rPr>
                <w:rFonts w:cs="Arial"/>
                <w:szCs w:val="16"/>
                <w:lang w:eastAsia="en-US"/>
              </w:rPr>
              <w:t xml:space="preserve"> parameters</w:t>
            </w:r>
            <w:r>
              <w:rPr>
                <w:rFonts w:eastAsiaTheme="minorEastAsia" w:cs="Arial" w:hint="eastAsia"/>
                <w:szCs w:val="16"/>
                <w:vertAlign w:val="superscript"/>
                <w:lang w:eastAsia="zh-CN"/>
              </w:rPr>
              <w:t>Note1</w:t>
            </w:r>
            <w:r>
              <w:rPr>
                <w:rFonts w:cs="Arial"/>
                <w:szCs w:val="16"/>
                <w:lang w:eastAsia="en-US"/>
              </w:rPr>
              <w:t>:</w:t>
            </w:r>
          </w:p>
        </w:tc>
        <w:tc>
          <w:tcPr>
            <w:tcW w:w="1331" w:type="dxa"/>
            <w:tcBorders>
              <w:bottom w:val="single" w:sz="4" w:space="0" w:color="auto"/>
            </w:tcBorders>
          </w:tcPr>
          <w:p w:rsidR="007A4A10" w:rsidRPr="0018139E" w:rsidRDefault="007A4A10" w:rsidP="007A4A10">
            <w:pPr>
              <w:pStyle w:val="TAC"/>
              <w:rPr>
                <w:rFonts w:cs="Arial"/>
                <w:lang w:eastAsia="en-US"/>
              </w:rPr>
            </w:pPr>
          </w:p>
        </w:tc>
        <w:tc>
          <w:tcPr>
            <w:tcW w:w="2698" w:type="dxa"/>
            <w:gridSpan w:val="3"/>
            <w:tcBorders>
              <w:bottom w:val="single" w:sz="4" w:space="0" w:color="auto"/>
            </w:tcBorders>
            <w:shd w:val="clear" w:color="auto" w:fill="auto"/>
            <w:vAlign w:val="center"/>
          </w:tcPr>
          <w:p w:rsidR="007A4A10" w:rsidRPr="00644EC6" w:rsidRDefault="007A4A10" w:rsidP="007A4A10">
            <w:pPr>
              <w:pStyle w:val="TAC"/>
              <w:rPr>
                <w:rFonts w:eastAsiaTheme="minorEastAsia" w:cs="Arial"/>
                <w:szCs w:val="16"/>
                <w:lang w:eastAsia="zh-CN"/>
              </w:rPr>
            </w:pPr>
            <w:r>
              <w:rPr>
                <w:rFonts w:eastAsiaTheme="minorEastAsia" w:cs="Arial" w:hint="eastAsia"/>
                <w:szCs w:val="16"/>
                <w:lang w:eastAsia="zh-CN"/>
              </w:rPr>
              <w:t>CR.2.1 TDD</w:t>
            </w:r>
          </w:p>
        </w:tc>
        <w:tc>
          <w:tcPr>
            <w:tcW w:w="2790" w:type="dxa"/>
            <w:gridSpan w:val="3"/>
            <w:tcBorders>
              <w:bottom w:val="single" w:sz="4" w:space="0" w:color="auto"/>
            </w:tcBorders>
            <w:vAlign w:val="center"/>
          </w:tcPr>
          <w:p w:rsidR="007A4A10" w:rsidRPr="00644EC6" w:rsidRDefault="007A4A10" w:rsidP="007A4A10">
            <w:pPr>
              <w:pStyle w:val="TAC"/>
              <w:rPr>
                <w:rFonts w:eastAsiaTheme="minorEastAsia" w:cs="Arial"/>
                <w:szCs w:val="16"/>
                <w:lang w:eastAsia="zh-CN"/>
              </w:rPr>
            </w:pPr>
            <w:r>
              <w:rPr>
                <w:rFonts w:eastAsiaTheme="minorEastAsia" w:cs="Arial" w:hint="eastAsia"/>
                <w:szCs w:val="16"/>
                <w:lang w:eastAsia="zh-CN"/>
              </w:rPr>
              <w:t>CR.2.1 TDD</w:t>
            </w:r>
          </w:p>
        </w:tc>
      </w:tr>
      <w:tr w:rsidR="007A4A10" w:rsidRPr="0018139E" w:rsidTr="007A4A10">
        <w:trPr>
          <w:cantSplit/>
          <w:jc w:val="center"/>
        </w:trPr>
        <w:tc>
          <w:tcPr>
            <w:tcW w:w="3579" w:type="dxa"/>
            <w:tcBorders>
              <w:left w:val="single" w:sz="4" w:space="0" w:color="auto"/>
              <w:bottom w:val="single" w:sz="4" w:space="0" w:color="auto"/>
            </w:tcBorders>
          </w:tcPr>
          <w:p w:rsidR="007A4A10" w:rsidRPr="00015300" w:rsidRDefault="007A4A10" w:rsidP="007A4A10">
            <w:pPr>
              <w:pStyle w:val="TAL"/>
              <w:rPr>
                <w:rFonts w:eastAsiaTheme="minorEastAsia" w:cs="Arial"/>
                <w:vertAlign w:val="superscript"/>
                <w:lang w:eastAsia="zh-CN"/>
              </w:rPr>
            </w:pPr>
            <w:r w:rsidRPr="0018139E">
              <w:rPr>
                <w:rFonts w:cs="Arial"/>
                <w:bCs/>
                <w:lang w:eastAsia="en-US"/>
              </w:rPr>
              <w:t>OCNG Patterns</w:t>
            </w:r>
            <w:r>
              <w:rPr>
                <w:rFonts w:eastAsiaTheme="minorEastAsia" w:cs="Arial" w:hint="eastAsia"/>
                <w:bCs/>
                <w:vertAlign w:val="superscript"/>
                <w:lang w:eastAsia="zh-CN"/>
              </w:rPr>
              <w:t>Note1</w:t>
            </w:r>
          </w:p>
        </w:tc>
        <w:tc>
          <w:tcPr>
            <w:tcW w:w="1331" w:type="dxa"/>
            <w:tcBorders>
              <w:bottom w:val="single" w:sz="4" w:space="0" w:color="auto"/>
            </w:tcBorders>
          </w:tcPr>
          <w:p w:rsidR="007A4A10" w:rsidRPr="0018139E" w:rsidRDefault="007A4A10" w:rsidP="007A4A10">
            <w:pPr>
              <w:pStyle w:val="TAC"/>
              <w:rPr>
                <w:rFonts w:cs="Arial"/>
                <w:lang w:eastAsia="en-US"/>
              </w:rPr>
            </w:pPr>
          </w:p>
        </w:tc>
        <w:tc>
          <w:tcPr>
            <w:tcW w:w="2698" w:type="dxa"/>
            <w:gridSpan w:val="3"/>
            <w:tcBorders>
              <w:bottom w:val="single" w:sz="4" w:space="0" w:color="auto"/>
            </w:tcBorders>
            <w:shd w:val="clear" w:color="auto" w:fill="auto"/>
            <w:vAlign w:val="center"/>
          </w:tcPr>
          <w:p w:rsidR="007A4A10" w:rsidRPr="00B35BBD" w:rsidRDefault="007A4A10" w:rsidP="007A4A10">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c>
          <w:tcPr>
            <w:tcW w:w="2790" w:type="dxa"/>
            <w:gridSpan w:val="3"/>
            <w:tcBorders>
              <w:bottom w:val="single" w:sz="4" w:space="0" w:color="auto"/>
            </w:tcBorders>
            <w:vAlign w:val="center"/>
          </w:tcPr>
          <w:p w:rsidR="007A4A10" w:rsidRPr="00B35BBD" w:rsidRDefault="007A4A10" w:rsidP="007A4A10">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r>
      <w:tr w:rsidR="007A4A10" w:rsidRPr="0018139E" w:rsidTr="007A4A10">
        <w:trPr>
          <w:cantSplit/>
          <w:jc w:val="center"/>
        </w:trPr>
        <w:tc>
          <w:tcPr>
            <w:tcW w:w="3579" w:type="dxa"/>
            <w:tcBorders>
              <w:left w:val="single" w:sz="4" w:space="0" w:color="auto"/>
              <w:bottom w:val="single" w:sz="4" w:space="0" w:color="auto"/>
            </w:tcBorders>
          </w:tcPr>
          <w:p w:rsidR="007A4A10" w:rsidRDefault="007A4A10" w:rsidP="007A4A10">
            <w:pPr>
              <w:pStyle w:val="TAL"/>
              <w:rPr>
                <w:rFonts w:eastAsiaTheme="minorEastAsia" w:cs="Arial"/>
                <w:bCs/>
                <w:lang w:eastAsia="zh-CN"/>
              </w:rPr>
            </w:pPr>
            <w:r>
              <w:rPr>
                <w:rFonts w:eastAsiaTheme="minorEastAsia" w:cs="Arial" w:hint="eastAsia"/>
                <w:bCs/>
                <w:lang w:eastAsia="zh-CN"/>
              </w:rPr>
              <w:t>SMTC configuration</w:t>
            </w:r>
          </w:p>
        </w:tc>
        <w:tc>
          <w:tcPr>
            <w:tcW w:w="1331" w:type="dxa"/>
            <w:tcBorders>
              <w:bottom w:val="single" w:sz="4" w:space="0" w:color="auto"/>
            </w:tcBorders>
          </w:tcPr>
          <w:p w:rsidR="007A4A10" w:rsidRPr="0018139E" w:rsidRDefault="007A4A10" w:rsidP="007A4A10">
            <w:pPr>
              <w:pStyle w:val="TAC"/>
              <w:rPr>
                <w:rFonts w:cs="Arial"/>
                <w:lang w:eastAsia="en-US"/>
              </w:rPr>
            </w:pPr>
          </w:p>
        </w:tc>
        <w:tc>
          <w:tcPr>
            <w:tcW w:w="2698" w:type="dxa"/>
            <w:gridSpan w:val="3"/>
            <w:tcBorders>
              <w:bottom w:val="single" w:sz="4" w:space="0" w:color="auto"/>
            </w:tcBorders>
            <w:shd w:val="clear" w:color="auto" w:fill="auto"/>
            <w:vAlign w:val="center"/>
          </w:tcPr>
          <w:p w:rsidR="007A4A10" w:rsidRPr="00000509" w:rsidRDefault="007A4A10" w:rsidP="007A4A10">
            <w:pPr>
              <w:pStyle w:val="TAC"/>
              <w:rPr>
                <w:rFonts w:eastAsiaTheme="minorEastAsia" w:cs="Arial"/>
                <w:szCs w:val="16"/>
                <w:lang w:eastAsia="zh-CN"/>
              </w:rPr>
            </w:pPr>
            <w:r>
              <w:rPr>
                <w:rFonts w:eastAsiaTheme="minorEastAsia" w:cs="Arial" w:hint="eastAsia"/>
                <w:szCs w:val="16"/>
                <w:lang w:eastAsia="zh-CN"/>
              </w:rPr>
              <w:t>SMTC.2 FR1</w:t>
            </w:r>
          </w:p>
        </w:tc>
        <w:tc>
          <w:tcPr>
            <w:tcW w:w="2790" w:type="dxa"/>
            <w:gridSpan w:val="3"/>
            <w:tcBorders>
              <w:bottom w:val="single" w:sz="4" w:space="0" w:color="auto"/>
            </w:tcBorders>
            <w:vAlign w:val="center"/>
          </w:tcPr>
          <w:p w:rsidR="007A4A10" w:rsidRPr="00000509" w:rsidRDefault="007A4A10" w:rsidP="007A4A10">
            <w:pPr>
              <w:pStyle w:val="TAC"/>
              <w:rPr>
                <w:rFonts w:eastAsiaTheme="minorEastAsia" w:cs="Arial"/>
                <w:szCs w:val="16"/>
                <w:lang w:eastAsia="zh-CN"/>
              </w:rPr>
            </w:pPr>
            <w:r>
              <w:rPr>
                <w:rFonts w:eastAsiaTheme="minorEastAsia" w:cs="Arial" w:hint="eastAsia"/>
                <w:szCs w:val="16"/>
                <w:lang w:eastAsia="zh-CN"/>
              </w:rPr>
              <w:t>SMTC.2 FR1</w:t>
            </w:r>
          </w:p>
        </w:tc>
      </w:tr>
      <w:tr w:rsidR="007A4A10" w:rsidRPr="0018139E" w:rsidTr="007A4A10">
        <w:trPr>
          <w:cantSplit/>
          <w:trHeight w:val="219"/>
          <w:jc w:val="center"/>
        </w:trPr>
        <w:tc>
          <w:tcPr>
            <w:tcW w:w="3579" w:type="dxa"/>
          </w:tcPr>
          <w:p w:rsidR="007A4A10" w:rsidRPr="00015300" w:rsidRDefault="007A4A10" w:rsidP="007A4A10">
            <w:pPr>
              <w:pStyle w:val="TAL"/>
              <w:rPr>
                <w:rFonts w:eastAsiaTheme="minorEastAsia" w:cs="v4.2.0"/>
                <w:lang w:eastAsia="zh-CN"/>
              </w:rPr>
            </w:pPr>
            <w:r w:rsidRPr="0018139E">
              <w:rPr>
                <w:rFonts w:cs="v4.2.0"/>
                <w:position w:val="-12"/>
                <w:lang w:eastAsia="en-US"/>
              </w:rPr>
              <w:object w:dxaOrig="400" w:dyaOrig="360">
                <v:shape id="_x0000_i1031" type="#_x0000_t75" style="width:20.15pt;height:18.25pt" o:ole="" fillcolor="window">
                  <v:imagedata r:id="rId12" o:title=""/>
                </v:shape>
                <o:OLEObject Type="Embed" ProgID="Equation.3" ShapeID="_x0000_i1031" DrawAspect="Content" ObjectID="_1599592255" r:id="rId21"/>
              </w:object>
            </w:r>
            <w:r w:rsidRPr="0018139E">
              <w:rPr>
                <w:rFonts w:cs="Arial"/>
                <w:vertAlign w:val="superscript"/>
                <w:lang w:eastAsia="en-US"/>
              </w:rPr>
              <w:t xml:space="preserve"> Note </w:t>
            </w:r>
            <w:r>
              <w:rPr>
                <w:rFonts w:eastAsiaTheme="minorEastAsia" w:cs="Arial" w:hint="eastAsia"/>
                <w:vertAlign w:val="superscript"/>
                <w:lang w:eastAsia="zh-CN"/>
              </w:rPr>
              <w:t>2</w:t>
            </w:r>
          </w:p>
        </w:tc>
        <w:tc>
          <w:tcPr>
            <w:tcW w:w="1331" w:type="dxa"/>
          </w:tcPr>
          <w:p w:rsidR="007A4A10" w:rsidRPr="0018139E" w:rsidRDefault="007A4A10" w:rsidP="007A4A10">
            <w:pPr>
              <w:pStyle w:val="TAC"/>
              <w:rPr>
                <w:rFonts w:cs="v4.2.0"/>
                <w:lang w:eastAsia="en-US"/>
              </w:rPr>
            </w:pPr>
            <w:proofErr w:type="spellStart"/>
            <w:r w:rsidRPr="0018139E">
              <w:rPr>
                <w:rFonts w:cs="v4.2.0"/>
                <w:lang w:eastAsia="en-US"/>
              </w:rPr>
              <w:t>dBm</w:t>
            </w:r>
            <w:proofErr w:type="spellEnd"/>
            <w:r w:rsidRPr="0018139E">
              <w:rPr>
                <w:rFonts w:cs="v4.2.0"/>
                <w:lang w:eastAsia="en-US"/>
              </w:rPr>
              <w:t>/15 KHz</w:t>
            </w:r>
          </w:p>
        </w:tc>
        <w:tc>
          <w:tcPr>
            <w:tcW w:w="2698" w:type="dxa"/>
            <w:gridSpan w:val="3"/>
            <w:vAlign w:val="center"/>
          </w:tcPr>
          <w:p w:rsidR="007A4A10" w:rsidRPr="00015300" w:rsidRDefault="007A4A10" w:rsidP="007A4A10">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c>
          <w:tcPr>
            <w:tcW w:w="2790" w:type="dxa"/>
            <w:gridSpan w:val="3"/>
            <w:vAlign w:val="center"/>
          </w:tcPr>
          <w:p w:rsidR="007A4A10" w:rsidRPr="00015300" w:rsidRDefault="007A4A10" w:rsidP="007A4A10">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r>
      <w:tr w:rsidR="007A4A10" w:rsidRPr="0018139E" w:rsidTr="007A4A10">
        <w:trPr>
          <w:cantSplit/>
          <w:trHeight w:val="219"/>
          <w:jc w:val="center"/>
        </w:trPr>
        <w:tc>
          <w:tcPr>
            <w:tcW w:w="3579" w:type="dxa"/>
          </w:tcPr>
          <w:p w:rsidR="007A4A10" w:rsidRPr="0018139E" w:rsidRDefault="007A4A10" w:rsidP="007A4A10">
            <w:pPr>
              <w:pStyle w:val="TAL"/>
              <w:rPr>
                <w:rFonts w:cs="v4.2.0"/>
                <w:lang w:eastAsia="en-US"/>
              </w:rPr>
            </w:pPr>
            <w:r w:rsidRPr="0018139E">
              <w:rPr>
                <w:rFonts w:cs="v4.2.0"/>
                <w:position w:val="-12"/>
                <w:lang w:eastAsia="en-US"/>
              </w:rPr>
              <w:object w:dxaOrig="800" w:dyaOrig="380">
                <v:shape id="_x0000_i1032" type="#_x0000_t75" style="width:40.3pt;height:19.2pt" o:ole="" fillcolor="window">
                  <v:imagedata r:id="rId14" o:title=""/>
                </v:shape>
                <o:OLEObject Type="Embed" ProgID="Equation.3" ShapeID="_x0000_i1032" DrawAspect="Content" ObjectID="_1599592256" r:id="rId22"/>
              </w:object>
            </w:r>
          </w:p>
        </w:tc>
        <w:tc>
          <w:tcPr>
            <w:tcW w:w="1331" w:type="dxa"/>
          </w:tcPr>
          <w:p w:rsidR="007A4A10" w:rsidRPr="0018139E" w:rsidRDefault="007A4A10" w:rsidP="007A4A10">
            <w:pPr>
              <w:pStyle w:val="TAC"/>
              <w:rPr>
                <w:rFonts w:cs="v4.2.0"/>
                <w:lang w:eastAsia="en-US"/>
              </w:rPr>
            </w:pPr>
            <w:r w:rsidRPr="0018139E">
              <w:rPr>
                <w:rFonts w:cs="v4.2.0"/>
                <w:lang w:eastAsia="en-US"/>
              </w:rPr>
              <w:t>dB</w:t>
            </w:r>
          </w:p>
        </w:tc>
        <w:tc>
          <w:tcPr>
            <w:tcW w:w="2698" w:type="dxa"/>
            <w:gridSpan w:val="3"/>
            <w:vAlign w:val="center"/>
          </w:tcPr>
          <w:p w:rsidR="007A4A10" w:rsidRPr="00015300" w:rsidRDefault="007A4A10" w:rsidP="007A4A10">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c>
          <w:tcPr>
            <w:tcW w:w="2790" w:type="dxa"/>
            <w:gridSpan w:val="3"/>
            <w:vAlign w:val="center"/>
          </w:tcPr>
          <w:p w:rsidR="007A4A10" w:rsidRPr="00015300" w:rsidRDefault="007A4A10" w:rsidP="007A4A10">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7A4A10" w:rsidRPr="0018139E" w:rsidTr="007A4A10">
        <w:trPr>
          <w:cantSplit/>
          <w:trHeight w:val="219"/>
          <w:jc w:val="center"/>
        </w:trPr>
        <w:tc>
          <w:tcPr>
            <w:tcW w:w="3579" w:type="dxa"/>
          </w:tcPr>
          <w:p w:rsidR="007A4A10" w:rsidRPr="00687505" w:rsidRDefault="007A4A10" w:rsidP="007A4A10">
            <w:pPr>
              <w:pStyle w:val="TAL"/>
              <w:rPr>
                <w:rFonts w:cs="Arial"/>
                <w:vertAlign w:val="superscript"/>
                <w:lang w:eastAsia="en-US"/>
              </w:rPr>
            </w:pPr>
            <w:r w:rsidRPr="0018139E">
              <w:rPr>
                <w:rFonts w:cs="v4.2.0"/>
                <w:position w:val="-12"/>
                <w:lang w:eastAsia="en-US"/>
              </w:rPr>
              <w:object w:dxaOrig="620" w:dyaOrig="380">
                <v:shape id="_x0000_i1033" type="#_x0000_t75" style="width:31.7pt;height:19.2pt" o:ole="" fillcolor="window">
                  <v:imagedata r:id="rId16" o:title=""/>
                </v:shape>
                <o:OLEObject Type="Embed" ProgID="Equation.3" ShapeID="_x0000_i1033" DrawAspect="Content" ObjectID="_1599592257" r:id="rId23"/>
              </w:objec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7A4A10" w:rsidRPr="0018139E" w:rsidRDefault="007A4A10" w:rsidP="007A4A10">
            <w:pPr>
              <w:pStyle w:val="TAC"/>
              <w:rPr>
                <w:rFonts w:cs="Arial"/>
                <w:lang w:eastAsia="en-US"/>
              </w:rPr>
            </w:pPr>
            <w:r w:rsidRPr="0018139E">
              <w:rPr>
                <w:rFonts w:cs="v4.2.0"/>
                <w:lang w:eastAsia="en-US"/>
              </w:rPr>
              <w:t>dB</w:t>
            </w:r>
          </w:p>
        </w:tc>
        <w:tc>
          <w:tcPr>
            <w:tcW w:w="2698" w:type="dxa"/>
            <w:gridSpan w:val="3"/>
            <w:vAlign w:val="center"/>
          </w:tcPr>
          <w:p w:rsidR="007A4A10" w:rsidRPr="00015300" w:rsidRDefault="007A4A10" w:rsidP="007A4A10">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c>
          <w:tcPr>
            <w:tcW w:w="2790" w:type="dxa"/>
            <w:gridSpan w:val="3"/>
            <w:vAlign w:val="center"/>
          </w:tcPr>
          <w:p w:rsidR="007A4A10" w:rsidRPr="00015300" w:rsidRDefault="007A4A10" w:rsidP="007A4A10">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7A4A10" w:rsidRPr="0018139E" w:rsidTr="007A4A10">
        <w:trPr>
          <w:cantSplit/>
          <w:trHeight w:val="124"/>
          <w:jc w:val="center"/>
        </w:trPr>
        <w:tc>
          <w:tcPr>
            <w:tcW w:w="3579" w:type="dxa"/>
          </w:tcPr>
          <w:p w:rsidR="007A4A10" w:rsidRPr="00015300" w:rsidRDefault="007A4A10" w:rsidP="007A4A10">
            <w:pPr>
              <w:pStyle w:val="TAL"/>
              <w:rPr>
                <w:rFonts w:eastAsiaTheme="minorEastAsia" w:cs="Arial"/>
                <w:lang w:eastAsia="zh-CN"/>
              </w:rPr>
            </w:pPr>
            <w:r>
              <w:rPr>
                <w:rFonts w:eastAsiaTheme="minorEastAsia" w:cs="v4.2.0" w:hint="eastAsia"/>
                <w:lang w:eastAsia="zh-CN"/>
              </w:rPr>
              <w:t>SS-</w:t>
            </w:r>
            <w:r w:rsidRPr="0018139E">
              <w:rPr>
                <w:rFonts w:cs="v4.2.0"/>
                <w:lang w:eastAsia="en-US"/>
              </w:rPr>
              <w:t>RSRP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7A4A10" w:rsidRPr="0018139E" w:rsidRDefault="007A4A10" w:rsidP="007A4A10">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698" w:type="dxa"/>
            <w:gridSpan w:val="3"/>
            <w:vAlign w:val="center"/>
          </w:tcPr>
          <w:p w:rsidR="007A4A10" w:rsidRPr="00015300" w:rsidRDefault="007A4A10" w:rsidP="007A4A10">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c>
          <w:tcPr>
            <w:tcW w:w="2790" w:type="dxa"/>
            <w:gridSpan w:val="3"/>
            <w:vAlign w:val="center"/>
          </w:tcPr>
          <w:p w:rsidR="007A4A10" w:rsidRPr="00015300" w:rsidRDefault="007A4A10" w:rsidP="007A4A10">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r>
      <w:tr w:rsidR="007A4A10" w:rsidRPr="0018139E" w:rsidTr="007A4A10">
        <w:trPr>
          <w:cantSplit/>
          <w:trHeight w:val="219"/>
          <w:jc w:val="center"/>
        </w:trPr>
        <w:tc>
          <w:tcPr>
            <w:tcW w:w="3579" w:type="dxa"/>
          </w:tcPr>
          <w:p w:rsidR="007A4A10" w:rsidRPr="00687505" w:rsidRDefault="007A4A10" w:rsidP="007A4A10">
            <w:pPr>
              <w:pStyle w:val="TAL"/>
              <w:rPr>
                <w:rFonts w:eastAsiaTheme="minorEastAsia" w:cs="Arial"/>
                <w:lang w:eastAsia="zh-CN"/>
              </w:rPr>
            </w:pPr>
            <w:r>
              <w:rPr>
                <w:rFonts w:eastAsiaTheme="minorEastAsia" w:cs="Arial" w:hint="eastAsia"/>
                <w:lang w:eastAsia="zh-CN"/>
              </w:rPr>
              <w:t>SSB</w:t>
            </w:r>
            <w:r w:rsidRPr="0018139E">
              <w:rPr>
                <w:rFonts w:cs="Arial"/>
                <w:lang w:eastAsia="en-US"/>
              </w:rPr>
              <w:t>_RP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7A4A10" w:rsidRPr="0018139E" w:rsidRDefault="007A4A10" w:rsidP="007A4A10">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698" w:type="dxa"/>
            <w:gridSpan w:val="3"/>
            <w:vAlign w:val="center"/>
          </w:tcPr>
          <w:p w:rsidR="007A4A10" w:rsidRPr="00015300" w:rsidRDefault="007A4A10" w:rsidP="007A4A10">
            <w:pPr>
              <w:pStyle w:val="TAC"/>
              <w:rPr>
                <w:rFonts w:eastAsiaTheme="minorEastAsia" w:cs="v4.2.0"/>
                <w:lang w:eastAsia="zh-CN"/>
              </w:rPr>
            </w:pPr>
            <w:r>
              <w:rPr>
                <w:rFonts w:cs="v4.2.0" w:hint="eastAsia"/>
                <w:lang w:eastAsia="ja-JP"/>
              </w:rPr>
              <w:t>-87</w:t>
            </w:r>
          </w:p>
        </w:tc>
        <w:tc>
          <w:tcPr>
            <w:tcW w:w="2790" w:type="dxa"/>
            <w:gridSpan w:val="3"/>
            <w:vAlign w:val="center"/>
          </w:tcPr>
          <w:p w:rsidR="007A4A10" w:rsidRPr="00015300" w:rsidRDefault="007A4A10" w:rsidP="007A4A10">
            <w:pPr>
              <w:pStyle w:val="TAC"/>
              <w:rPr>
                <w:rFonts w:eastAsiaTheme="minorEastAsia" w:cs="v4.2.0"/>
                <w:lang w:eastAsia="zh-CN"/>
              </w:rPr>
            </w:pPr>
            <w:r>
              <w:rPr>
                <w:rFonts w:cs="v4.2.0" w:hint="eastAsia"/>
                <w:lang w:eastAsia="ja-JP"/>
              </w:rPr>
              <w:t>-87</w:t>
            </w:r>
          </w:p>
        </w:tc>
      </w:tr>
      <w:tr w:rsidR="007A4A10" w:rsidRPr="0018139E" w:rsidTr="007A4A10">
        <w:trPr>
          <w:cantSplit/>
          <w:trHeight w:val="197"/>
          <w:jc w:val="center"/>
        </w:trPr>
        <w:tc>
          <w:tcPr>
            <w:tcW w:w="3579" w:type="dxa"/>
          </w:tcPr>
          <w:p w:rsidR="007A4A10" w:rsidRPr="00015300" w:rsidRDefault="007A4A10" w:rsidP="007A4A10">
            <w:pPr>
              <w:pStyle w:val="TAL"/>
              <w:rPr>
                <w:rFonts w:eastAsiaTheme="minorEastAsia" w:cs="Arial"/>
                <w:lang w:eastAsia="zh-CN"/>
              </w:rPr>
            </w:pPr>
            <w:r w:rsidRPr="0018139E">
              <w:rPr>
                <w:rFonts w:cs="Arial"/>
                <w:lang w:eastAsia="en-US"/>
              </w:rPr>
              <w:t>Io</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7A4A10" w:rsidRPr="0018139E" w:rsidRDefault="007A4A10" w:rsidP="007A4A10">
            <w:pPr>
              <w:pStyle w:val="TAC"/>
              <w:rPr>
                <w:rFonts w:cs="Arial"/>
                <w:lang w:eastAsia="en-US"/>
              </w:rPr>
            </w:pPr>
            <w:proofErr w:type="spellStart"/>
            <w:r w:rsidRPr="0018139E">
              <w:rPr>
                <w:rFonts w:cs="Arial"/>
                <w:sz w:val="16"/>
                <w:szCs w:val="16"/>
                <w:lang w:eastAsia="en-US"/>
              </w:rPr>
              <w:t>dBm</w:t>
            </w:r>
            <w:proofErr w:type="spellEnd"/>
            <w:r w:rsidRPr="0018139E">
              <w:rPr>
                <w:rFonts w:cs="Arial"/>
                <w:sz w:val="16"/>
                <w:szCs w:val="16"/>
                <w:lang w:eastAsia="en-US"/>
              </w:rPr>
              <w:t>/</w:t>
            </w:r>
            <w:proofErr w:type="spellStart"/>
            <w:r w:rsidRPr="0018139E">
              <w:rPr>
                <w:rFonts w:cs="Arial"/>
                <w:sz w:val="16"/>
                <w:szCs w:val="16"/>
                <w:lang w:eastAsia="en-US"/>
              </w:rPr>
              <w:t>Ch</w:t>
            </w:r>
            <w:proofErr w:type="spellEnd"/>
            <w:r w:rsidRPr="0018139E">
              <w:rPr>
                <w:rFonts w:cs="Arial"/>
                <w:sz w:val="16"/>
                <w:szCs w:val="16"/>
                <w:lang w:eastAsia="en-US"/>
              </w:rPr>
              <w:t xml:space="preserve"> BW</w:t>
            </w:r>
          </w:p>
        </w:tc>
        <w:tc>
          <w:tcPr>
            <w:tcW w:w="2698" w:type="dxa"/>
            <w:gridSpan w:val="3"/>
            <w:vAlign w:val="center"/>
          </w:tcPr>
          <w:p w:rsidR="007A4A10" w:rsidRPr="00015300" w:rsidRDefault="007A4A10" w:rsidP="007A4A10">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7A4A10" w:rsidRPr="0018139E" w:rsidRDefault="007A4A10" w:rsidP="007A4A10">
            <w:pPr>
              <w:pStyle w:val="TAC"/>
              <w:rPr>
                <w:rFonts w:cs="Arial"/>
                <w:lang w:eastAsia="zh-CN"/>
              </w:rPr>
            </w:pPr>
            <w:r w:rsidRPr="0018139E">
              <w:rPr>
                <w:rFonts w:cs="Arial"/>
                <w:lang w:eastAsia="zh-CN"/>
              </w:rPr>
              <w:t>+10log</w:t>
            </w:r>
          </w:p>
          <w:p w:rsidR="007A4A10" w:rsidRPr="0018139E" w:rsidRDefault="007A4A10" w:rsidP="007A4A10">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c>
          <w:tcPr>
            <w:tcW w:w="2790" w:type="dxa"/>
            <w:gridSpan w:val="3"/>
            <w:vAlign w:val="center"/>
          </w:tcPr>
          <w:p w:rsidR="007A4A10" w:rsidRPr="00015300" w:rsidRDefault="007A4A10" w:rsidP="007A4A10">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7A4A10" w:rsidRPr="0018139E" w:rsidRDefault="007A4A10" w:rsidP="007A4A10">
            <w:pPr>
              <w:pStyle w:val="TAC"/>
              <w:rPr>
                <w:rFonts w:cs="Arial"/>
                <w:lang w:eastAsia="zh-CN"/>
              </w:rPr>
            </w:pPr>
            <w:r w:rsidRPr="0018139E">
              <w:rPr>
                <w:rFonts w:cs="Arial"/>
                <w:lang w:eastAsia="zh-CN"/>
              </w:rPr>
              <w:t>+10log</w:t>
            </w:r>
          </w:p>
          <w:p w:rsidR="007A4A10" w:rsidRPr="0018139E" w:rsidRDefault="007A4A10" w:rsidP="007A4A10">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r>
      <w:tr w:rsidR="007A4A10" w:rsidRPr="0018139E" w:rsidTr="007A4A10">
        <w:trPr>
          <w:cantSplit/>
          <w:jc w:val="center"/>
        </w:trPr>
        <w:tc>
          <w:tcPr>
            <w:tcW w:w="3579" w:type="dxa"/>
          </w:tcPr>
          <w:p w:rsidR="007A4A10" w:rsidRPr="0018139E" w:rsidRDefault="007A4A10" w:rsidP="007A4A10">
            <w:pPr>
              <w:pStyle w:val="TAL"/>
              <w:rPr>
                <w:rFonts w:cs="Arial"/>
                <w:lang w:eastAsia="en-US"/>
              </w:rPr>
            </w:pPr>
            <w:r w:rsidRPr="0018139E">
              <w:rPr>
                <w:rFonts w:cs="v4.2.0"/>
                <w:lang w:eastAsia="en-US"/>
              </w:rPr>
              <w:t xml:space="preserve">Propagation Condition </w:t>
            </w:r>
          </w:p>
        </w:tc>
        <w:tc>
          <w:tcPr>
            <w:tcW w:w="1331" w:type="dxa"/>
          </w:tcPr>
          <w:p w:rsidR="007A4A10" w:rsidRPr="0018139E" w:rsidRDefault="007A4A10" w:rsidP="007A4A10">
            <w:pPr>
              <w:pStyle w:val="TAC"/>
              <w:rPr>
                <w:rFonts w:cs="Arial"/>
                <w:lang w:eastAsia="en-US"/>
              </w:rPr>
            </w:pPr>
          </w:p>
        </w:tc>
        <w:tc>
          <w:tcPr>
            <w:tcW w:w="2698" w:type="dxa"/>
            <w:gridSpan w:val="3"/>
            <w:vAlign w:val="center"/>
          </w:tcPr>
          <w:p w:rsidR="007A4A10" w:rsidRPr="0018139E" w:rsidRDefault="007A4A10" w:rsidP="007A4A10">
            <w:pPr>
              <w:pStyle w:val="TAC"/>
              <w:rPr>
                <w:rFonts w:cs="Arial"/>
                <w:lang w:eastAsia="ja-JP"/>
              </w:rPr>
            </w:pPr>
            <w:r w:rsidRPr="0018139E">
              <w:rPr>
                <w:rFonts w:cs="Arial"/>
                <w:lang w:eastAsia="ja-JP"/>
              </w:rPr>
              <w:t>AWGN</w:t>
            </w:r>
          </w:p>
        </w:tc>
        <w:tc>
          <w:tcPr>
            <w:tcW w:w="2790" w:type="dxa"/>
            <w:gridSpan w:val="3"/>
            <w:vAlign w:val="center"/>
          </w:tcPr>
          <w:p w:rsidR="007A4A10" w:rsidRPr="0018139E" w:rsidRDefault="007A4A10" w:rsidP="007A4A10">
            <w:pPr>
              <w:pStyle w:val="TAC"/>
              <w:rPr>
                <w:rFonts w:cs="Arial"/>
                <w:lang w:eastAsia="ja-JP"/>
              </w:rPr>
            </w:pPr>
            <w:r w:rsidRPr="0018139E">
              <w:rPr>
                <w:rFonts w:cs="Arial"/>
                <w:lang w:eastAsia="ja-JP"/>
              </w:rPr>
              <w:t>AWGN</w:t>
            </w:r>
          </w:p>
        </w:tc>
      </w:tr>
      <w:tr w:rsidR="007A4A10" w:rsidRPr="0018139E" w:rsidTr="007A4A10">
        <w:trPr>
          <w:cantSplit/>
          <w:jc w:val="center"/>
        </w:trPr>
        <w:tc>
          <w:tcPr>
            <w:tcW w:w="3579" w:type="dxa"/>
          </w:tcPr>
          <w:p w:rsidR="007A4A10" w:rsidRPr="0018139E" w:rsidRDefault="007A4A10" w:rsidP="007A4A10">
            <w:pPr>
              <w:pStyle w:val="TAL"/>
              <w:rPr>
                <w:rFonts w:cs="v4.2.0"/>
                <w:lang w:eastAsia="en-US"/>
              </w:rPr>
            </w:pPr>
            <w:r w:rsidRPr="0018139E">
              <w:rPr>
                <w:rFonts w:cs="Arial"/>
                <w:bCs/>
                <w:lang w:eastAsia="en-US"/>
              </w:rPr>
              <w:t>Correlation Matrix and Antenna Configuration</w:t>
            </w:r>
          </w:p>
        </w:tc>
        <w:tc>
          <w:tcPr>
            <w:tcW w:w="1331" w:type="dxa"/>
          </w:tcPr>
          <w:p w:rsidR="007A4A10" w:rsidRPr="0018139E" w:rsidRDefault="007A4A10" w:rsidP="007A4A10">
            <w:pPr>
              <w:pStyle w:val="TAC"/>
              <w:rPr>
                <w:rFonts w:cs="Arial"/>
                <w:lang w:eastAsia="en-US"/>
              </w:rPr>
            </w:pPr>
          </w:p>
        </w:tc>
        <w:tc>
          <w:tcPr>
            <w:tcW w:w="2698" w:type="dxa"/>
            <w:gridSpan w:val="3"/>
            <w:vAlign w:val="center"/>
          </w:tcPr>
          <w:p w:rsidR="007A4A10" w:rsidRPr="0018139E" w:rsidRDefault="007A4A10" w:rsidP="007A4A10">
            <w:pPr>
              <w:pStyle w:val="TAC"/>
              <w:rPr>
                <w:rFonts w:cs="Arial"/>
                <w:lang w:eastAsia="ja-JP"/>
              </w:rPr>
            </w:pPr>
            <w:r w:rsidRPr="0018139E">
              <w:rPr>
                <w:rFonts w:cs="Arial" w:hint="eastAsia"/>
                <w:lang w:eastAsia="ja-JP"/>
              </w:rPr>
              <w:t>1x2 Low</w:t>
            </w:r>
          </w:p>
        </w:tc>
        <w:tc>
          <w:tcPr>
            <w:tcW w:w="2790" w:type="dxa"/>
            <w:gridSpan w:val="3"/>
            <w:vAlign w:val="center"/>
          </w:tcPr>
          <w:p w:rsidR="007A4A10" w:rsidRPr="0018139E" w:rsidRDefault="007A4A10" w:rsidP="007A4A10">
            <w:pPr>
              <w:pStyle w:val="TAC"/>
              <w:rPr>
                <w:rFonts w:cs="Arial"/>
                <w:lang w:eastAsia="ja-JP"/>
              </w:rPr>
            </w:pPr>
            <w:r w:rsidRPr="0018139E">
              <w:rPr>
                <w:rFonts w:cs="Arial" w:hint="eastAsia"/>
                <w:lang w:eastAsia="ja-JP"/>
              </w:rPr>
              <w:t>1x2 Low</w:t>
            </w:r>
          </w:p>
        </w:tc>
      </w:tr>
      <w:tr w:rsidR="007A4A10" w:rsidRPr="0018139E" w:rsidTr="007A4A10">
        <w:trPr>
          <w:cantSplit/>
          <w:jc w:val="center"/>
        </w:trPr>
        <w:tc>
          <w:tcPr>
            <w:tcW w:w="3579" w:type="dxa"/>
          </w:tcPr>
          <w:p w:rsidR="007A4A10" w:rsidRPr="0018139E" w:rsidRDefault="007A4A10" w:rsidP="007A4A10">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331" w:type="dxa"/>
          </w:tcPr>
          <w:p w:rsidR="007A4A10" w:rsidRPr="0018139E" w:rsidRDefault="007A4A10" w:rsidP="007A4A10">
            <w:pPr>
              <w:pStyle w:val="TAC"/>
              <w:rPr>
                <w:rFonts w:cs="Arial"/>
                <w:lang w:eastAsia="en-US"/>
              </w:rPr>
            </w:pPr>
            <w:r w:rsidRPr="0018139E">
              <w:rPr>
                <w:rFonts w:cs="Arial"/>
                <w:bCs/>
                <w:szCs w:val="16"/>
                <w:lang w:eastAsia="en-US"/>
              </w:rPr>
              <w:sym w:font="Symbol" w:char="F06D"/>
            </w:r>
            <w:r w:rsidRPr="0018139E">
              <w:rPr>
                <w:rFonts w:cs="Arial"/>
                <w:bCs/>
                <w:szCs w:val="16"/>
                <w:lang w:eastAsia="en-US"/>
              </w:rPr>
              <w:t>s</w:t>
            </w:r>
          </w:p>
        </w:tc>
        <w:tc>
          <w:tcPr>
            <w:tcW w:w="2698" w:type="dxa"/>
            <w:gridSpan w:val="3"/>
            <w:vAlign w:val="center"/>
          </w:tcPr>
          <w:p w:rsidR="007A4A10" w:rsidRPr="005063C0" w:rsidRDefault="007A4A10" w:rsidP="007A4A10">
            <w:pPr>
              <w:pStyle w:val="TAC"/>
              <w:rPr>
                <w:rFonts w:eastAsiaTheme="minorEastAsia" w:cs="Arial"/>
                <w:lang w:eastAsia="zh-CN"/>
              </w:rPr>
            </w:pPr>
            <w:r>
              <w:rPr>
                <w:rFonts w:eastAsiaTheme="minorEastAsia" w:cs="Arial" w:hint="eastAsia"/>
                <w:lang w:eastAsia="zh-CN"/>
              </w:rPr>
              <w:t>-</w:t>
            </w:r>
          </w:p>
        </w:tc>
        <w:tc>
          <w:tcPr>
            <w:tcW w:w="2790" w:type="dxa"/>
            <w:gridSpan w:val="3"/>
            <w:vAlign w:val="center"/>
          </w:tcPr>
          <w:p w:rsidR="007A4A10" w:rsidRPr="005063C0" w:rsidRDefault="007A4A10" w:rsidP="007A4A10">
            <w:pPr>
              <w:pStyle w:val="TAC"/>
              <w:rPr>
                <w:rFonts w:eastAsiaTheme="minorEastAsia" w:cs="Arial"/>
                <w:lang w:eastAsia="zh-CN"/>
              </w:rPr>
            </w:pPr>
            <w:r>
              <w:rPr>
                <w:rFonts w:eastAsiaTheme="minorEastAsia" w:cs="Arial" w:hint="eastAsia"/>
                <w:lang w:eastAsia="zh-CN"/>
              </w:rPr>
              <w:t>33</w:t>
            </w:r>
          </w:p>
        </w:tc>
      </w:tr>
      <w:tr w:rsidR="007A4A10" w:rsidRPr="0018139E" w:rsidTr="007A4A10">
        <w:trPr>
          <w:cantSplit/>
          <w:jc w:val="center"/>
        </w:trPr>
        <w:tc>
          <w:tcPr>
            <w:tcW w:w="10398" w:type="dxa"/>
            <w:gridSpan w:val="8"/>
          </w:tcPr>
          <w:p w:rsidR="007A4A10" w:rsidRDefault="007A4A10" w:rsidP="007A4A10">
            <w:pPr>
              <w:pStyle w:val="TAN"/>
              <w:rPr>
                <w:rFonts w:cs="Arial"/>
              </w:rPr>
            </w:pPr>
            <w:r w:rsidRPr="00B952AC">
              <w:rPr>
                <w:rFonts w:cs="Arial"/>
              </w:rPr>
              <w:t xml:space="preserve">Note </w:t>
            </w:r>
            <w:r>
              <w:rPr>
                <w:rFonts w:eastAsiaTheme="minorEastAsia" w:cs="Arial" w:hint="eastAsia"/>
                <w:lang w:eastAsia="zh-CN"/>
              </w:rPr>
              <w:t>1</w:t>
            </w:r>
            <w:r w:rsidRPr="00B952AC">
              <w:rPr>
                <w:rFonts w:cs="Arial"/>
              </w:rPr>
              <w:t>:</w:t>
            </w:r>
            <w:r w:rsidRPr="00B952AC">
              <w:rPr>
                <w:rFonts w:cs="Arial"/>
              </w:rPr>
              <w:tab/>
            </w:r>
            <w:r w:rsidRPr="00AF47E2">
              <w:rPr>
                <w:rFonts w:cs="Arial"/>
              </w:rPr>
              <w:t>DL R</w:t>
            </w:r>
            <w:r>
              <w:rPr>
                <w:rFonts w:cs="Arial"/>
              </w:rPr>
              <w:t xml:space="preserve">MCs and </w:t>
            </w:r>
            <w:r w:rsidRPr="00B952AC">
              <w:rPr>
                <w:rFonts w:cs="Arial"/>
              </w:rPr>
              <w:t>OCNG</w:t>
            </w:r>
            <w:r>
              <w:rPr>
                <w:rFonts w:cs="Arial"/>
              </w:rPr>
              <w:t xml:space="preserve"> patterns are specified in sections A 3.1 and A 3.2 of TS 36.133 respectively.</w:t>
            </w:r>
          </w:p>
          <w:p w:rsidR="007A4A10" w:rsidRDefault="007A4A10" w:rsidP="007A4A10">
            <w:pPr>
              <w:pStyle w:val="TAN"/>
              <w:rPr>
                <w:rFonts w:cs="Arial"/>
              </w:rPr>
            </w:pPr>
            <w:r w:rsidRPr="00B952AC">
              <w:rPr>
                <w:rFonts w:cs="Arial"/>
              </w:rPr>
              <w:t xml:space="preserve">Note </w:t>
            </w:r>
            <w:r>
              <w:rPr>
                <w:rFonts w:eastAsiaTheme="minorEastAsia" w:cs="Arial" w:hint="eastAsia"/>
                <w:lang w:eastAsia="zh-CN"/>
              </w:rPr>
              <w:t>2</w:t>
            </w:r>
            <w:r w:rsidRPr="00B952AC">
              <w:rPr>
                <w:rFonts w:cs="Arial"/>
              </w:rPr>
              <w:t>:</w:t>
            </w:r>
            <w:r w:rsidRPr="00B952AC">
              <w:rPr>
                <w:rFonts w:cs="Arial"/>
              </w:rPr>
              <w:tab/>
              <w:t xml:space="preserve">Interference from other cells and noise sources not specified in the test is assumed to be constant over subcarriers and time and shall be modelled as AWGN of appropriate power for </w:t>
            </w:r>
            <w:proofErr w:type="spellStart"/>
            <w:r w:rsidRPr="00B952AC">
              <w:rPr>
                <w:rFonts w:cs="v4.2.0"/>
              </w:rPr>
              <w:t>N</w:t>
            </w:r>
            <w:r w:rsidRPr="00B952AC">
              <w:rPr>
                <w:rFonts w:cs="v4.2.0"/>
                <w:vertAlign w:val="subscript"/>
              </w:rPr>
              <w:t>oc</w:t>
            </w:r>
            <w:proofErr w:type="spellEnd"/>
            <w:r w:rsidRPr="00B952AC">
              <w:rPr>
                <w:rFonts w:cs="v4.2.0"/>
              </w:rPr>
              <w:t xml:space="preserve"> </w:t>
            </w:r>
            <w:r w:rsidRPr="00B952AC">
              <w:rPr>
                <w:rFonts w:cs="Arial"/>
              </w:rPr>
              <w:t>to be fulfilled.</w:t>
            </w:r>
          </w:p>
          <w:p w:rsidR="007A4A10" w:rsidRDefault="007A4A10" w:rsidP="007A4A10">
            <w:pPr>
              <w:pStyle w:val="TAN"/>
              <w:rPr>
                <w:rFonts w:eastAsiaTheme="minorEastAsia" w:cs="Arial"/>
                <w:lang w:eastAsia="zh-CN"/>
              </w:rPr>
            </w:pPr>
            <w:r w:rsidRPr="00B952AC">
              <w:rPr>
                <w:rFonts w:cs="Arial"/>
              </w:rPr>
              <w:t xml:space="preserve">Note </w:t>
            </w:r>
            <w:r>
              <w:rPr>
                <w:rFonts w:eastAsiaTheme="minorEastAsia" w:cs="Arial" w:hint="eastAsia"/>
                <w:lang w:eastAsia="zh-CN"/>
              </w:rPr>
              <w:t>3</w:t>
            </w:r>
            <w:r w:rsidRPr="00B952AC">
              <w:rPr>
                <w:rFonts w:cs="Arial"/>
              </w:rPr>
              <w:t>:</w:t>
            </w:r>
            <w:r w:rsidRPr="00B952AC">
              <w:rPr>
                <w:rFonts w:cs="Arial"/>
              </w:rPr>
              <w:tab/>
            </w:r>
            <w:proofErr w:type="spellStart"/>
            <w:r w:rsidRPr="00B952AC">
              <w:rPr>
                <w:rFonts w:eastAsia="宋体" w:cs="Arial"/>
                <w:lang w:eastAsia="zh-CN"/>
              </w:rPr>
              <w:t>Es</w:t>
            </w:r>
            <w:proofErr w:type="spellEnd"/>
            <w:r w:rsidRPr="00B952AC">
              <w:rPr>
                <w:rFonts w:eastAsia="宋体" w:cs="Arial"/>
                <w:lang w:eastAsia="zh-CN"/>
              </w:rPr>
              <w:t>/</w:t>
            </w:r>
            <w:proofErr w:type="spellStart"/>
            <w:r w:rsidRPr="00B952AC">
              <w:rPr>
                <w:rFonts w:eastAsia="宋体" w:cs="Arial"/>
                <w:lang w:eastAsia="zh-CN"/>
              </w:rPr>
              <w:t>Iot</w:t>
            </w:r>
            <w:proofErr w:type="spellEnd"/>
            <w:r w:rsidRPr="00B952AC">
              <w:rPr>
                <w:rFonts w:eastAsia="宋体" w:cs="Arial"/>
                <w:lang w:eastAsia="zh-CN"/>
              </w:rPr>
              <w:t>,</w:t>
            </w:r>
            <w:r w:rsidRPr="00B952AC">
              <w:rPr>
                <w:rFonts w:cs="Arial"/>
              </w:rPr>
              <w:t xml:space="preserve"> </w:t>
            </w:r>
            <w:r>
              <w:rPr>
                <w:rFonts w:eastAsiaTheme="minorEastAsia" w:cs="Arial" w:hint="eastAsia"/>
                <w:lang w:eastAsia="zh-CN"/>
              </w:rPr>
              <w:t>SS-</w:t>
            </w:r>
            <w:r w:rsidRPr="00B952AC">
              <w:rPr>
                <w:rFonts w:cs="Arial"/>
              </w:rPr>
              <w:t xml:space="preserve">RSRP, </w:t>
            </w:r>
            <w:r>
              <w:rPr>
                <w:rFonts w:eastAsiaTheme="minorEastAsia" w:cs="Arial" w:hint="eastAsia"/>
                <w:lang w:eastAsia="zh-CN"/>
              </w:rPr>
              <w:t>SSB</w:t>
            </w:r>
            <w:r w:rsidRPr="00B952AC">
              <w:rPr>
                <w:rFonts w:cs="Arial"/>
              </w:rPr>
              <w:t>_RP and Io levels have been derived from other parameters for information purposes. They are not settable parameters themselves.</w:t>
            </w:r>
          </w:p>
          <w:p w:rsidR="007A4A10" w:rsidRPr="00B952AC" w:rsidRDefault="007A4A10" w:rsidP="007A4A10">
            <w:pPr>
              <w:pStyle w:val="TAN"/>
              <w:rPr>
                <w:rFonts w:cs="Arial"/>
              </w:rPr>
            </w:pPr>
            <w:r w:rsidRPr="0018139E">
              <w:rPr>
                <w:rFonts w:cs="Arial"/>
                <w:lang w:eastAsia="ja-JP"/>
              </w:rPr>
              <w:t>Note 4:</w:t>
            </w:r>
            <w:r w:rsidRPr="0018139E">
              <w:rPr>
                <w:rFonts w:cs="Arial"/>
                <w:lang w:eastAsia="ja-JP"/>
              </w:rPr>
              <w:tab/>
            </w:r>
            <w:r w:rsidRPr="0018139E">
              <w:rPr>
                <w:rFonts w:cs="Arial"/>
                <w:lang w:eastAsia="zh-CN"/>
              </w:rPr>
              <w:t xml:space="preserve">Receive time difference between </w:t>
            </w:r>
            <w:r>
              <w:rPr>
                <w:rFonts w:eastAsiaTheme="minorEastAsia" w:cs="Arial" w:hint="eastAsia"/>
                <w:lang w:eastAsia="zh-CN"/>
              </w:rPr>
              <w:t>slot</w:t>
            </w:r>
            <w:r w:rsidRPr="0018139E">
              <w:rPr>
                <w:rFonts w:cs="Arial"/>
                <w:lang w:eastAsia="zh-CN"/>
              </w:rPr>
              <w:t xml:space="preserve"> boundaries of signals received from the two cells at the UE antenna connector including time alignment error between the two cells.</w:t>
            </w:r>
          </w:p>
        </w:tc>
      </w:tr>
    </w:tbl>
    <w:p w:rsidR="007A4A10" w:rsidRPr="007F4A0F" w:rsidRDefault="007A4A10" w:rsidP="007A4A10">
      <w:pPr>
        <w:rPr>
          <w:rFonts w:eastAsiaTheme="minorEastAsia"/>
          <w:lang w:eastAsia="zh-CN"/>
        </w:rPr>
      </w:pPr>
    </w:p>
    <w:p w:rsidR="007A4A10" w:rsidRPr="0018139E" w:rsidRDefault="007A4A10" w:rsidP="007A4A10">
      <w:pPr>
        <w:pStyle w:val="4"/>
        <w:rPr>
          <w:snapToGrid w:val="0"/>
        </w:rPr>
      </w:pPr>
      <w:r w:rsidRPr="0018139E">
        <w:rPr>
          <w:snapToGrid w:val="0"/>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.1.2</w:t>
      </w:r>
      <w:r w:rsidRPr="0018139E">
        <w:rPr>
          <w:snapToGrid w:val="0"/>
        </w:rPr>
        <w:tab/>
        <w:t>Test Requirements</w:t>
      </w:r>
    </w:p>
    <w:p w:rsidR="007A4A10" w:rsidRPr="0018139E" w:rsidRDefault="007A4A10" w:rsidP="007A4A10">
      <w:pPr>
        <w:rPr>
          <w:lang w:eastAsia="zh-CN"/>
        </w:rPr>
      </w:pPr>
      <w:r w:rsidRPr="0018139E">
        <w:rPr>
          <w:lang w:eastAsia="zh-CN"/>
        </w:rPr>
        <w:t xml:space="preserve">During T2 the UE shall send the first CSI report for SCell </w:t>
      </w:r>
      <w:r>
        <w:rPr>
          <w:lang w:eastAsia="zh-CN"/>
        </w:rPr>
        <w:t xml:space="preserve">in a </w:t>
      </w:r>
      <w:r>
        <w:rPr>
          <w:rFonts w:eastAsiaTheme="minorEastAsia" w:hint="eastAsia"/>
          <w:lang w:eastAsia="zh-CN"/>
        </w:rPr>
        <w:t>slot</w:t>
      </w:r>
      <w:r>
        <w:rPr>
          <w:lang w:eastAsia="zh-CN"/>
        </w:rPr>
        <w:t xml:space="preserve"> (</w:t>
      </w:r>
      <w:r w:rsidRPr="00CC167F">
        <w:rPr>
          <w:i/>
        </w:rPr>
        <w:t>n</w:t>
      </w:r>
      <w:r>
        <w:t xml:space="preserve">+ </w:t>
      </w:r>
      <w:r w:rsidRPr="00CC167F">
        <w:t>T</w:t>
      </w:r>
      <w:r w:rsidRPr="00CC167F">
        <w:rPr>
          <w:vertAlign w:val="subscript"/>
        </w:rPr>
        <w:t>HARQ</w:t>
      </w:r>
      <w:r w:rsidRPr="00CC167F">
        <w:t xml:space="preserve"> +</w:t>
      </w:r>
      <w:r>
        <w:rPr>
          <w:rFonts w:eastAsiaTheme="minorEastAsia" w:hint="eastAsia"/>
          <w:lang w:eastAsia="zh-CN"/>
        </w:rPr>
        <w:t xml:space="preserve"> 3ms</w:t>
      </w:r>
      <w:r>
        <w:rPr>
          <w:lang w:eastAsia="zh-CN"/>
        </w:rPr>
        <w:t>)</w:t>
      </w:r>
      <w:r w:rsidRPr="0018139E">
        <w:rPr>
          <w:lang w:eastAsia="zh-CN"/>
        </w:rPr>
        <w:t>.</w:t>
      </w:r>
    </w:p>
    <w:p w:rsidR="007A4A10" w:rsidRPr="0018139E" w:rsidRDefault="007A4A10" w:rsidP="007A4A10">
      <w:pPr>
        <w:rPr>
          <w:lang w:eastAsia="zh-CN"/>
        </w:rPr>
      </w:pPr>
      <w:r w:rsidRPr="0018139E">
        <w:rPr>
          <w:lang w:eastAsia="zh-CN"/>
        </w:rPr>
        <w:t xml:space="preserve">During T2 the UE shall start sending CSI reports for SCell with non-zero CQI index at latest in a </w:t>
      </w:r>
      <w:r>
        <w:rPr>
          <w:rFonts w:eastAsiaTheme="minorEastAsia" w:hint="eastAsia"/>
          <w:lang w:eastAsia="zh-CN"/>
        </w:rPr>
        <w:t>slot</w:t>
      </w:r>
      <w:r w:rsidRPr="0018139E">
        <w:rPr>
          <w:lang w:eastAsia="zh-CN"/>
        </w:rPr>
        <w:t xml:space="preserve"> (</w:t>
      </w:r>
      <w:r w:rsidRPr="00CC167F">
        <w:rPr>
          <w:i/>
        </w:rPr>
        <w:t>n</w:t>
      </w:r>
      <w:r>
        <w:t xml:space="preserve">+ </w:t>
      </w:r>
      <w:r w:rsidRPr="00CC167F">
        <w:t>T</w:t>
      </w:r>
      <w:r w:rsidRPr="00CC167F">
        <w:rPr>
          <w:vertAlign w:val="subscript"/>
        </w:rPr>
        <w:t>HARQ</w:t>
      </w:r>
      <w:r w:rsidRPr="00CC167F">
        <w:t xml:space="preserve"> + T</w:t>
      </w:r>
      <w:r w:rsidRPr="00CC167F">
        <w:rPr>
          <w:vertAlign w:val="subscript"/>
        </w:rPr>
        <w:t>activation_time</w:t>
      </w:r>
      <w:r w:rsidRPr="00CC167F">
        <w:t xml:space="preserve"> + </w:t>
      </w:r>
      <w:proofErr w:type="spellStart"/>
      <w:r w:rsidRPr="00CC167F">
        <w:t>T</w:t>
      </w:r>
      <w:r w:rsidRPr="00CC167F">
        <w:rPr>
          <w:vertAlign w:val="subscript"/>
        </w:rPr>
        <w:t>CSI_Reporting</w:t>
      </w:r>
      <w:proofErr w:type="spellEnd"/>
      <w:r w:rsidRPr="0018139E">
        <w:rPr>
          <w:lang w:eastAsia="zh-CN"/>
        </w:rPr>
        <w:t>).</w:t>
      </w:r>
    </w:p>
    <w:p w:rsidR="007A4A10" w:rsidRPr="0018139E" w:rsidRDefault="007A4A10" w:rsidP="007A4A10">
      <w:pPr>
        <w:rPr>
          <w:lang w:eastAsia="zh-CN"/>
        </w:rPr>
      </w:pPr>
      <w:r w:rsidRPr="0018139E">
        <w:rPr>
          <w:lang w:eastAsia="zh-CN"/>
        </w:rPr>
        <w:t xml:space="preserve">During T3 the UE shall stop sending CSI reports for SCell at latest in a </w:t>
      </w:r>
      <w:r>
        <w:rPr>
          <w:rFonts w:eastAsiaTheme="minorEastAsia" w:hint="eastAsia"/>
          <w:lang w:eastAsia="zh-CN"/>
        </w:rPr>
        <w:t>slot</w:t>
      </w:r>
      <w:r w:rsidRPr="0018139E">
        <w:rPr>
          <w:lang w:eastAsia="zh-CN"/>
        </w:rPr>
        <w:t xml:space="preserve"> (</w:t>
      </w:r>
      <w:r>
        <w:rPr>
          <w:rFonts w:eastAsiaTheme="minorEastAsia" w:hint="eastAsia"/>
          <w:i/>
          <w:lang w:eastAsia="zh-CN"/>
        </w:rPr>
        <w:t>m</w:t>
      </w:r>
      <w:r>
        <w:t xml:space="preserve">+ </w:t>
      </w:r>
      <w:r w:rsidRPr="00CC167F">
        <w:t>T</w:t>
      </w:r>
      <w:r w:rsidRPr="00CC167F">
        <w:rPr>
          <w:vertAlign w:val="subscript"/>
        </w:rPr>
        <w:t>HARQ</w:t>
      </w:r>
      <w:r w:rsidRPr="00CC167F">
        <w:t xml:space="preserve"> +</w:t>
      </w:r>
      <w:r>
        <w:rPr>
          <w:rFonts w:eastAsiaTheme="minorEastAsia" w:hint="eastAsia"/>
          <w:lang w:eastAsia="zh-CN"/>
        </w:rPr>
        <w:t xml:space="preserve"> 3ms</w:t>
      </w:r>
      <w:r w:rsidRPr="0018139E">
        <w:rPr>
          <w:lang w:eastAsia="zh-CN"/>
        </w:rPr>
        <w:t>).</w:t>
      </w:r>
    </w:p>
    <w:p w:rsidR="007A4A10" w:rsidRPr="0018139E" w:rsidRDefault="007A4A10" w:rsidP="007A4A10">
      <w:pPr>
        <w:rPr>
          <w:lang w:eastAsia="zh-CN"/>
        </w:rPr>
      </w:pPr>
      <w:r w:rsidRPr="0018139E">
        <w:rPr>
          <w:lang w:eastAsia="zh-CN"/>
        </w:rPr>
        <w:t>During T2 interruption of PCell during SCell activation shall not happen outside the</w:t>
      </w:r>
      <w:r w:rsidRPr="0018139E">
        <w:t xml:space="preserve"> </w:t>
      </w:r>
      <w:r>
        <w:rPr>
          <w:rFonts w:eastAsiaTheme="minorEastAsia" w:hint="eastAsia"/>
          <w:lang w:eastAsia="zh-CN"/>
        </w:rPr>
        <w:t>slot</w:t>
      </w:r>
      <w:r w:rsidRPr="0018139E">
        <w:rPr>
          <w:lang w:eastAsia="zh-CN"/>
        </w:rPr>
        <w:t xml:space="preserve"> (</w:t>
      </w:r>
      <w:r w:rsidRPr="00CC167F">
        <w:rPr>
          <w:i/>
        </w:rPr>
        <w:t>n</w:t>
      </w:r>
      <w:r>
        <w:t>+</w:t>
      </w:r>
      <w:r>
        <w:rPr>
          <w:rFonts w:eastAsiaTheme="minorEastAsia" w:hint="eastAsia"/>
          <w:lang w:eastAsia="zh-CN"/>
        </w:rPr>
        <w:t>1+</w:t>
      </w:r>
      <w:r>
        <w:t xml:space="preserve"> </w:t>
      </w:r>
      <w:r w:rsidRPr="00CC167F">
        <w:t>T</w:t>
      </w:r>
      <w:r w:rsidRPr="00CC167F">
        <w:rPr>
          <w:vertAlign w:val="subscript"/>
        </w:rPr>
        <w:t>HARQ</w:t>
      </w:r>
      <w:r w:rsidRPr="0018139E">
        <w:rPr>
          <w:lang w:eastAsia="zh-CN"/>
        </w:rPr>
        <w:t>) to (</w:t>
      </w:r>
      <w:r w:rsidRPr="00480FA7">
        <w:t>n+</w:t>
      </w:r>
      <w:r w:rsidRPr="00950E66">
        <w:rPr>
          <w:rFonts w:hint="eastAsia"/>
          <w:lang w:eastAsia="zh-CN"/>
        </w:rPr>
        <w:t>1+</w:t>
      </w:r>
      <w:r>
        <w:rPr>
          <w:rFonts w:eastAsiaTheme="minorEastAsia" w:hint="eastAsia"/>
          <w:lang w:eastAsia="zh-CN"/>
        </w:rPr>
        <w:t xml:space="preserve"> </w:t>
      </w:r>
      <w:r w:rsidRPr="004033A8">
        <w:t>T</w:t>
      </w:r>
      <w:r w:rsidRPr="004033A8">
        <w:rPr>
          <w:vertAlign w:val="subscript"/>
        </w:rPr>
        <w:t>HARQ</w:t>
      </w:r>
      <w:r w:rsidRPr="00E5386B">
        <w:rPr>
          <w:rFonts w:hint="eastAsia"/>
          <w:lang w:eastAsia="zh-CN"/>
        </w:rPr>
        <w:t xml:space="preserve"> +3ms</w:t>
      </w:r>
      <w:r w:rsidRPr="00CD65D5" w:rsidDel="00CD65D5">
        <w:t xml:space="preserve"> </w:t>
      </w:r>
      <w:r w:rsidRPr="00950E66">
        <w:rPr>
          <w:rFonts w:hint="eastAsia"/>
          <w:lang w:eastAsia="zh-CN"/>
        </w:rPr>
        <w:t xml:space="preserve">+ </w:t>
      </w:r>
      <w:proofErr w:type="spellStart"/>
      <w:r w:rsidRPr="003312EF">
        <w:t>T</w:t>
      </w:r>
      <w:r w:rsidRPr="000C1722">
        <w:rPr>
          <w:vertAlign w:val="subscript"/>
        </w:rPr>
        <w:t>SSB</w:t>
      </w:r>
      <w:proofErr w:type="gramStart"/>
      <w:r w:rsidRPr="000C1722">
        <w:rPr>
          <w:vertAlign w:val="subscript"/>
        </w:rPr>
        <w:t>,max</w:t>
      </w:r>
      <w:proofErr w:type="spellEnd"/>
      <w:proofErr w:type="gramEnd"/>
      <w:r w:rsidRPr="00EE4BC6">
        <w:t xml:space="preserve"> + </w:t>
      </w:r>
      <w:proofErr w:type="spellStart"/>
      <w:r w:rsidRPr="00EE4BC6">
        <w:t>T</w:t>
      </w:r>
      <w:r w:rsidRPr="00EE4BC6">
        <w:rPr>
          <w:vertAlign w:val="subscript"/>
        </w:rPr>
        <w:t>SMTC</w:t>
      </w:r>
      <w:r>
        <w:rPr>
          <w:vertAlign w:val="subscript"/>
        </w:rPr>
        <w:t>_</w:t>
      </w:r>
      <w:r w:rsidRPr="00EE4BC6">
        <w:rPr>
          <w:vertAlign w:val="subscript"/>
        </w:rPr>
        <w:t>duration</w:t>
      </w:r>
      <w:proofErr w:type="spellEnd"/>
      <w:r w:rsidRPr="0018139E">
        <w:rPr>
          <w:lang w:eastAsia="zh-CN"/>
        </w:rPr>
        <w:t>).</w:t>
      </w:r>
    </w:p>
    <w:p w:rsidR="007A4A10" w:rsidRPr="0018139E" w:rsidRDefault="007A4A10" w:rsidP="007A4A10">
      <w:pPr>
        <w:rPr>
          <w:lang w:eastAsia="zh-CN"/>
        </w:rPr>
      </w:pPr>
      <w:r w:rsidRPr="0018139E">
        <w:rPr>
          <w:lang w:eastAsia="zh-CN"/>
        </w:rPr>
        <w:t xml:space="preserve">During T3 interruption of PCell during SCell deactivation shall not happen outside the </w:t>
      </w:r>
      <w:r>
        <w:rPr>
          <w:rFonts w:eastAsiaTheme="minorEastAsia" w:hint="eastAsia"/>
          <w:lang w:eastAsia="zh-CN"/>
        </w:rPr>
        <w:t>slot</w:t>
      </w:r>
      <w:r w:rsidRPr="0018139E">
        <w:rPr>
          <w:lang w:eastAsia="zh-CN"/>
        </w:rPr>
        <w:t xml:space="preserve"> (</w:t>
      </w:r>
      <w:r>
        <w:rPr>
          <w:rFonts w:eastAsiaTheme="minorEastAsia" w:hint="eastAsia"/>
          <w:i/>
          <w:lang w:eastAsia="zh-CN"/>
        </w:rPr>
        <w:t>m</w:t>
      </w:r>
      <w:r>
        <w:t>+</w:t>
      </w:r>
      <w:r>
        <w:rPr>
          <w:rFonts w:eastAsiaTheme="minorEastAsia" w:hint="eastAsia"/>
          <w:lang w:eastAsia="zh-CN"/>
        </w:rPr>
        <w:t>1+</w:t>
      </w:r>
      <w:r>
        <w:t xml:space="preserve"> </w:t>
      </w:r>
      <w:r w:rsidRPr="00CC167F">
        <w:t>T</w:t>
      </w:r>
      <w:r w:rsidRPr="00CC167F">
        <w:rPr>
          <w:vertAlign w:val="subscript"/>
        </w:rPr>
        <w:t>HARQ</w:t>
      </w:r>
      <w:r w:rsidRPr="0018139E">
        <w:rPr>
          <w:lang w:eastAsia="zh-CN"/>
        </w:rPr>
        <w:t>) to (</w:t>
      </w:r>
      <w:r>
        <w:rPr>
          <w:rFonts w:eastAsiaTheme="minorEastAsia" w:hint="eastAsia"/>
          <w:lang w:eastAsia="zh-CN"/>
        </w:rPr>
        <w:t>m</w:t>
      </w:r>
      <w:r w:rsidRPr="00480FA7">
        <w:t>+</w:t>
      </w:r>
      <w:r w:rsidRPr="00950E66">
        <w:rPr>
          <w:rFonts w:hint="eastAsia"/>
          <w:lang w:eastAsia="zh-CN"/>
        </w:rPr>
        <w:t>1+</w:t>
      </w:r>
      <w:r>
        <w:rPr>
          <w:rFonts w:eastAsiaTheme="minorEastAsia" w:hint="eastAsia"/>
          <w:lang w:eastAsia="zh-CN"/>
        </w:rPr>
        <w:t xml:space="preserve"> </w:t>
      </w:r>
      <w:r w:rsidRPr="004033A8">
        <w:t>T</w:t>
      </w:r>
      <w:r w:rsidRPr="004033A8">
        <w:rPr>
          <w:vertAlign w:val="subscript"/>
        </w:rPr>
        <w:t>HARQ</w:t>
      </w:r>
      <w:r w:rsidRPr="00E5386B">
        <w:rPr>
          <w:rFonts w:hint="eastAsia"/>
          <w:lang w:eastAsia="zh-CN"/>
        </w:rPr>
        <w:t xml:space="preserve"> +3ms</w:t>
      </w:r>
      <w:r>
        <w:rPr>
          <w:lang w:eastAsia="zh-CN"/>
        </w:rPr>
        <w:t>)</w:t>
      </w:r>
      <w:r w:rsidRPr="0018139E">
        <w:rPr>
          <w:lang w:eastAsia="zh-CN"/>
        </w:rPr>
        <w:t>.</w:t>
      </w:r>
    </w:p>
    <w:p w:rsidR="007A4A10" w:rsidRPr="0018139E" w:rsidRDefault="007A4A10" w:rsidP="007A4A10">
      <w:pPr>
        <w:rPr>
          <w:lang w:eastAsia="zh-CN"/>
        </w:rPr>
      </w:pPr>
      <w:r w:rsidRPr="0018139E">
        <w:rPr>
          <w:lang w:eastAsia="zh-CN"/>
        </w:rPr>
        <w:t>The interruption of PCell shall not be more than the values specified for intra-band CA and inter-band CA</w:t>
      </w:r>
      <w:r w:rsidRPr="0018139E">
        <w:t xml:space="preserve"> </w:t>
      </w:r>
      <w:r w:rsidRPr="0018139E">
        <w:rPr>
          <w:lang w:eastAsia="zh-CN"/>
        </w:rPr>
        <w:t xml:space="preserve">in Section </w:t>
      </w:r>
      <w:r>
        <w:rPr>
          <w:rFonts w:eastAsiaTheme="minorEastAsia" w:hint="eastAsia"/>
          <w:lang w:eastAsia="zh-CN"/>
        </w:rPr>
        <w:t>8</w:t>
      </w:r>
      <w:r w:rsidRPr="0018139E">
        <w:rPr>
          <w:lang w:eastAsia="zh-CN"/>
        </w:rPr>
        <w:t>.</w:t>
      </w:r>
      <w:r>
        <w:rPr>
          <w:rFonts w:eastAsiaTheme="minorEastAsia" w:hint="eastAsia"/>
          <w:lang w:eastAsia="zh-CN"/>
        </w:rPr>
        <w:t>2</w:t>
      </w:r>
      <w:r w:rsidRPr="0018139E">
        <w:rPr>
          <w:lang w:eastAsia="zh-CN"/>
        </w:rPr>
        <w:t>.2.</w:t>
      </w:r>
    </w:p>
    <w:p w:rsidR="007A4A10" w:rsidRPr="0018139E" w:rsidRDefault="007A4A10" w:rsidP="007A4A10">
      <w:pPr>
        <w:rPr>
          <w:lang w:eastAsia="zh-CN"/>
        </w:rPr>
      </w:pPr>
      <w:r w:rsidRPr="0018139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rsidR="007A4A10" w:rsidRPr="00324F97" w:rsidRDefault="007A4A10" w:rsidP="007A4A10">
      <w:pPr>
        <w:rPr>
          <w:rFonts w:eastAsiaTheme="minorEastAsia"/>
          <w:lang w:eastAsia="zh-CN"/>
        </w:rPr>
      </w:pPr>
    </w:p>
    <w:p w:rsidR="007A4A10" w:rsidRPr="00FE04CD" w:rsidRDefault="007A4A10" w:rsidP="007A4A10">
      <w:pPr>
        <w:pStyle w:val="3"/>
        <w:overflowPunct/>
        <w:autoSpaceDE/>
        <w:autoSpaceDN/>
        <w:adjustRightInd/>
        <w:ind w:left="0" w:firstLine="0"/>
        <w:textAlignment w:val="auto"/>
        <w:rPr>
          <w:rFonts w:eastAsia="MS Mincho" w:cs="Arial"/>
          <w:bCs/>
          <w:lang w:eastAsia="en-US"/>
        </w:rPr>
      </w:pPr>
      <w:r w:rsidRPr="00FE04CD">
        <w:rPr>
          <w:rFonts w:eastAsia="MS Mincho" w:cs="Arial"/>
          <w:bCs/>
          <w:lang w:eastAsia="en-US"/>
        </w:rPr>
        <w:lastRenderedPageBreak/>
        <w:t>A.</w:t>
      </w:r>
      <w:r>
        <w:rPr>
          <w:rFonts w:eastAsiaTheme="minorEastAsia" w:cs="Arial" w:hint="eastAsia"/>
          <w:bCs/>
        </w:rPr>
        <w:t>6</w:t>
      </w:r>
      <w:r>
        <w:rPr>
          <w:rFonts w:eastAsia="MS Mincho" w:cs="Arial"/>
          <w:bCs/>
          <w:lang w:eastAsia="en-US"/>
        </w:rPr>
        <w:t>.</w:t>
      </w:r>
      <w:r>
        <w:rPr>
          <w:rFonts w:eastAsiaTheme="minorEastAsia" w:cs="Arial" w:hint="eastAsia"/>
          <w:bCs/>
        </w:rPr>
        <w:t>5</w:t>
      </w:r>
      <w:r w:rsidRPr="00FE04CD">
        <w:rPr>
          <w:rFonts w:eastAsia="MS Mincho" w:cs="Arial"/>
          <w:bCs/>
          <w:lang w:eastAsia="en-US"/>
        </w:rPr>
        <w:t>.</w:t>
      </w:r>
      <w:r>
        <w:rPr>
          <w:rFonts w:eastAsiaTheme="minorEastAsia" w:cs="Arial" w:hint="eastAsia"/>
          <w:bCs/>
        </w:rPr>
        <w:t>2.</w:t>
      </w:r>
      <w:r w:rsidRPr="00FE04CD">
        <w:rPr>
          <w:rFonts w:eastAsiaTheme="minorEastAsia" w:cs="Arial"/>
          <w:bCs/>
        </w:rPr>
        <w:t>1</w:t>
      </w:r>
      <w:r w:rsidR="003F2A64">
        <w:rPr>
          <w:rFonts w:eastAsiaTheme="minorEastAsia" w:cs="Arial" w:hint="eastAsia"/>
          <w:bCs/>
        </w:rPr>
        <w:t>.4</w:t>
      </w:r>
      <w:r w:rsidRPr="00FE04CD">
        <w:rPr>
          <w:rFonts w:eastAsia="MS Mincho" w:cs="Arial"/>
          <w:bCs/>
          <w:lang w:eastAsia="en-US"/>
        </w:rPr>
        <w:tab/>
      </w:r>
      <w:r>
        <w:rPr>
          <w:rFonts w:eastAsiaTheme="minorEastAsia" w:hint="eastAsia"/>
        </w:rPr>
        <w:t>SA FR1 FDD interruptions at SCell activation and deactivation</w:t>
      </w:r>
      <w:r w:rsidRPr="006D1D7A">
        <w:rPr>
          <w:rFonts w:eastAsia="宋体" w:hint="eastAsia"/>
          <w:szCs w:val="16"/>
        </w:rPr>
        <w:t xml:space="preserve"> </w:t>
      </w:r>
      <w:r>
        <w:rPr>
          <w:rFonts w:eastAsia="宋体" w:hint="eastAsia"/>
          <w:szCs w:val="16"/>
        </w:rPr>
        <w:t xml:space="preserve">of unknown SCell </w:t>
      </w:r>
      <w:r w:rsidR="003F2A64">
        <w:rPr>
          <w:rFonts w:eastAsiaTheme="minorEastAsia" w:hint="eastAsia"/>
        </w:rPr>
        <w:t>with 30</w:t>
      </w:r>
      <w:r>
        <w:rPr>
          <w:rFonts w:eastAsiaTheme="minorEastAsia" w:hint="eastAsia"/>
        </w:rPr>
        <w:t>KHz SCS</w:t>
      </w:r>
    </w:p>
    <w:p w:rsidR="007A4A10" w:rsidRPr="00FE04CD" w:rsidRDefault="007A4A10" w:rsidP="007A4A10">
      <w:pPr>
        <w:pStyle w:val="4"/>
        <w:rPr>
          <w:rFonts w:eastAsia="MS Mincho"/>
          <w:bCs/>
          <w:lang w:eastAsia="en-US"/>
        </w:rPr>
      </w:pPr>
      <w:r w:rsidRPr="00FE04CD">
        <w:rPr>
          <w:rFonts w:eastAsia="MS Mincho"/>
          <w:bCs/>
          <w:lang w:eastAsia="en-US"/>
        </w:rPr>
        <w:t>A.</w:t>
      </w:r>
      <w:r>
        <w:rPr>
          <w:rFonts w:eastAsiaTheme="minorEastAsia" w:cs="Arial" w:hint="eastAsia"/>
          <w:bCs/>
        </w:rPr>
        <w:t>6</w:t>
      </w:r>
      <w:r>
        <w:rPr>
          <w:rFonts w:eastAsia="MS Mincho" w:cs="Arial"/>
          <w:bCs/>
          <w:lang w:eastAsia="en-US"/>
        </w:rPr>
        <w:t>.</w:t>
      </w:r>
      <w:r>
        <w:rPr>
          <w:rFonts w:eastAsiaTheme="minorEastAsia" w:cs="Arial" w:hint="eastAsia"/>
          <w:bCs/>
        </w:rPr>
        <w:t>5</w:t>
      </w:r>
      <w:r w:rsidRPr="00FE04CD">
        <w:rPr>
          <w:rFonts w:eastAsia="MS Mincho" w:cs="Arial"/>
          <w:bCs/>
          <w:lang w:eastAsia="en-US"/>
        </w:rPr>
        <w:t>.</w:t>
      </w:r>
      <w:r>
        <w:rPr>
          <w:rFonts w:eastAsiaTheme="minorEastAsia" w:cs="Arial" w:hint="eastAsia"/>
          <w:bCs/>
        </w:rPr>
        <w:t>2.</w:t>
      </w:r>
      <w:r w:rsidRPr="00FE04CD">
        <w:rPr>
          <w:rFonts w:eastAsiaTheme="minorEastAsia" w:cs="Arial"/>
          <w:bCs/>
        </w:rPr>
        <w:t>1</w:t>
      </w:r>
      <w:r w:rsidR="003F2A64">
        <w:rPr>
          <w:rFonts w:eastAsiaTheme="minorEastAsia" w:cs="Arial" w:hint="eastAsia"/>
          <w:bCs/>
        </w:rPr>
        <w:t>.4</w:t>
      </w:r>
      <w:r>
        <w:rPr>
          <w:rFonts w:eastAsiaTheme="minorEastAsia" w:hint="eastAsia"/>
          <w:bCs/>
        </w:rPr>
        <w:t>.1</w:t>
      </w:r>
      <w:r>
        <w:rPr>
          <w:rFonts w:eastAsiaTheme="minorEastAsia" w:hint="eastAsia"/>
          <w:bCs/>
        </w:rPr>
        <w:tab/>
      </w:r>
      <w:r w:rsidRPr="00FE04CD">
        <w:rPr>
          <w:rFonts w:eastAsia="MS Mincho"/>
          <w:bCs/>
          <w:lang w:eastAsia="en-US"/>
        </w:rPr>
        <w:t>Test Purpose and Environment</w:t>
      </w:r>
    </w:p>
    <w:p w:rsidR="007A4A10" w:rsidRPr="0018139E" w:rsidRDefault="007A4A10" w:rsidP="007A4A10">
      <w:pPr>
        <w:rPr>
          <w:szCs w:val="24"/>
        </w:rPr>
      </w:pPr>
      <w:r w:rsidRPr="0018139E">
        <w:t>The purpose of this test is to verify that the SCell activation and deactivation times are within the re</w:t>
      </w:r>
      <w:r>
        <w:t xml:space="preserve">quirements stated in section </w:t>
      </w:r>
      <w:r>
        <w:rPr>
          <w:rFonts w:eastAsiaTheme="minorEastAsia" w:hint="eastAsia"/>
          <w:lang w:eastAsia="zh-CN"/>
        </w:rPr>
        <w:t>8.3</w:t>
      </w:r>
      <w:r w:rsidRPr="0018139E">
        <w:t xml:space="preserve">, when the SCell is </w:t>
      </w:r>
      <w:r>
        <w:rPr>
          <w:rFonts w:eastAsiaTheme="minorEastAsia" w:hint="eastAsia"/>
          <w:lang w:eastAsia="zh-CN"/>
        </w:rPr>
        <w:t>un</w:t>
      </w:r>
      <w:r w:rsidRPr="0018139E">
        <w:t>known by the UE at the time of activation.</w:t>
      </w:r>
    </w:p>
    <w:p w:rsidR="007A4A10" w:rsidRPr="0018139E" w:rsidRDefault="007A4A10" w:rsidP="007A4A10">
      <w:r w:rsidRPr="0018139E">
        <w:t xml:space="preserve">The test parameters are given in Tables </w:t>
      </w:r>
      <w:r w:rsidRPr="00FE04CD">
        <w:rPr>
          <w:rFonts w:eastAsia="MS Mincho"/>
          <w:bCs/>
          <w:lang w:eastAsia="en-US"/>
        </w:rPr>
        <w:t>A.</w:t>
      </w:r>
      <w:r>
        <w:rPr>
          <w:rFonts w:eastAsiaTheme="minorEastAsia" w:cs="Arial" w:hint="eastAsia"/>
          <w:bCs/>
        </w:rPr>
        <w:t>6</w:t>
      </w:r>
      <w:r>
        <w:rPr>
          <w:rFonts w:eastAsia="MS Mincho" w:cs="Arial"/>
          <w:bCs/>
          <w:lang w:eastAsia="en-US"/>
        </w:rPr>
        <w:t>.</w:t>
      </w:r>
      <w:r>
        <w:rPr>
          <w:rFonts w:eastAsiaTheme="minorEastAsia" w:cs="Arial" w:hint="eastAsia"/>
          <w:bCs/>
        </w:rPr>
        <w:t>5</w:t>
      </w:r>
      <w:r w:rsidRPr="00FE04CD">
        <w:rPr>
          <w:rFonts w:eastAsia="MS Mincho" w:cs="Arial"/>
          <w:bCs/>
          <w:lang w:eastAsia="en-US"/>
        </w:rPr>
        <w:t>.</w:t>
      </w:r>
      <w:r>
        <w:rPr>
          <w:rFonts w:eastAsiaTheme="minorEastAsia" w:cs="Arial" w:hint="eastAsia"/>
          <w:bCs/>
        </w:rPr>
        <w:t>2.</w:t>
      </w:r>
      <w:r w:rsidRPr="00FE04CD">
        <w:rPr>
          <w:rFonts w:eastAsiaTheme="minorEastAsia" w:cs="Arial"/>
          <w:bCs/>
        </w:rPr>
        <w:t>1</w:t>
      </w:r>
      <w:r>
        <w:rPr>
          <w:rFonts w:eastAsiaTheme="minorEastAsia" w:cs="Arial" w:hint="eastAsia"/>
          <w:bCs/>
        </w:rPr>
        <w:t>.</w:t>
      </w:r>
      <w:r w:rsidR="003F2A64">
        <w:rPr>
          <w:rFonts w:eastAsiaTheme="minorEastAsia" w:cs="Arial" w:hint="eastAsia"/>
          <w:bCs/>
          <w:lang w:eastAsia="zh-CN"/>
        </w:rPr>
        <w:t>4</w:t>
      </w:r>
      <w:r>
        <w:rPr>
          <w:rFonts w:eastAsiaTheme="minorEastAsia" w:hint="eastAsia"/>
          <w:bCs/>
        </w:rPr>
        <w:t>.1</w:t>
      </w:r>
      <w:r w:rsidRPr="0018139E">
        <w:t xml:space="preserve">-1 and cell-specific parameters in </w:t>
      </w:r>
      <w:r w:rsidRPr="00FE04CD">
        <w:rPr>
          <w:rFonts w:eastAsia="MS Mincho"/>
          <w:bCs/>
          <w:lang w:eastAsia="en-US"/>
        </w:rPr>
        <w:t>A.</w:t>
      </w:r>
      <w:r>
        <w:rPr>
          <w:rFonts w:eastAsiaTheme="minorEastAsia" w:cs="Arial" w:hint="eastAsia"/>
          <w:bCs/>
        </w:rPr>
        <w:t>6</w:t>
      </w:r>
      <w:r>
        <w:rPr>
          <w:rFonts w:eastAsia="MS Mincho" w:cs="Arial"/>
          <w:bCs/>
          <w:lang w:eastAsia="en-US"/>
        </w:rPr>
        <w:t>.</w:t>
      </w:r>
      <w:r>
        <w:rPr>
          <w:rFonts w:eastAsiaTheme="minorEastAsia" w:cs="Arial" w:hint="eastAsia"/>
          <w:bCs/>
        </w:rPr>
        <w:t>5</w:t>
      </w:r>
      <w:r w:rsidRPr="00FE04CD">
        <w:rPr>
          <w:rFonts w:eastAsia="MS Mincho" w:cs="Arial"/>
          <w:bCs/>
          <w:lang w:eastAsia="en-US"/>
        </w:rPr>
        <w:t>.</w:t>
      </w:r>
      <w:r>
        <w:rPr>
          <w:rFonts w:eastAsiaTheme="minorEastAsia" w:cs="Arial" w:hint="eastAsia"/>
          <w:bCs/>
        </w:rPr>
        <w:t>2.</w:t>
      </w:r>
      <w:r w:rsidRPr="00FE04CD">
        <w:rPr>
          <w:rFonts w:eastAsiaTheme="minorEastAsia" w:cs="Arial"/>
          <w:bCs/>
        </w:rPr>
        <w:t>1</w:t>
      </w:r>
      <w:r>
        <w:rPr>
          <w:rFonts w:eastAsiaTheme="minorEastAsia" w:cs="Arial" w:hint="eastAsia"/>
          <w:bCs/>
        </w:rPr>
        <w:t>.</w:t>
      </w:r>
      <w:r w:rsidR="003F2A64">
        <w:rPr>
          <w:rFonts w:eastAsiaTheme="minorEastAsia" w:cs="Arial" w:hint="eastAsia"/>
          <w:bCs/>
          <w:lang w:eastAsia="zh-CN"/>
        </w:rPr>
        <w:t>4</w:t>
      </w:r>
      <w:r>
        <w:rPr>
          <w:rFonts w:eastAsiaTheme="minorEastAsia" w:hint="eastAsia"/>
          <w:bCs/>
        </w:rPr>
        <w:t>.1</w:t>
      </w:r>
      <w:r w:rsidRPr="0018139E">
        <w:t xml:space="preserve">-2 below. The test consists of three successive time periods, with duration of T1, T2 and T3, respectively. There are two carriers, each with one cell. </w:t>
      </w:r>
      <w:r>
        <w:rPr>
          <w:rFonts w:eastAsiaTheme="minorEastAsia" w:hint="eastAsia"/>
          <w:lang w:eastAsia="zh-CN"/>
        </w:rPr>
        <w:t>Cell1</w:t>
      </w:r>
      <w:r w:rsidRPr="0018139E">
        <w:t xml:space="preserve"> have constant signal levels throughout the test. Before the test starts the UE is connected to Cell 1 (PCell) on radio channel 1 (PCC) but is not aware of Cell 2 on radio channel 2. The UE is only monitoring the PCC. The UE shall be continuously scheduled in the PCell throughout the whole test.</w:t>
      </w:r>
    </w:p>
    <w:p w:rsidR="007A4A10" w:rsidRPr="0018139E" w:rsidRDefault="007A4A10" w:rsidP="007A4A10">
      <w:pPr>
        <w:rPr>
          <w:lang w:eastAsia="zh-CN"/>
        </w:rPr>
      </w:pPr>
      <w:r w:rsidRPr="0018139E">
        <w:t>At the beginning of T1 the UE receives an RRC message by which the SCell (Cell 2) becomes configured on radio channel 2 (SCC). The UE now starts monitoring also the SCC</w:t>
      </w:r>
      <w:r w:rsidRPr="0018139E">
        <w:rPr>
          <w:lang w:eastAsia="zh-CN"/>
        </w:rPr>
        <w:t xml:space="preserve">. The test equipment sends a MAC message for activation of the SCell. </w:t>
      </w:r>
    </w:p>
    <w:p w:rsidR="007A4A10" w:rsidRPr="0018139E" w:rsidRDefault="007A4A10" w:rsidP="007A4A10">
      <w:pPr>
        <w:rPr>
          <w:lang w:eastAsia="zh-CN"/>
        </w:rPr>
      </w:pPr>
      <w:r w:rsidRPr="0018139E">
        <w:rPr>
          <w:lang w:eastAsia="zh-CN"/>
        </w:rPr>
        <w:t xml:space="preserve">The point in time at which the MAC message is received at the UE antenna connector, in a </w:t>
      </w:r>
      <w:r>
        <w:rPr>
          <w:rFonts w:eastAsiaTheme="minorEastAsia" w:hint="eastAsia"/>
          <w:lang w:eastAsia="zh-CN"/>
        </w:rPr>
        <w:t xml:space="preserve">slot </w:t>
      </w:r>
      <w:r>
        <w:rPr>
          <w:lang w:eastAsia="zh-CN"/>
        </w:rPr>
        <w:t>#</w:t>
      </w:r>
      <w:r>
        <w:rPr>
          <w:rFonts w:eastAsiaTheme="minorEastAsia" w:hint="eastAsia"/>
          <w:lang w:eastAsia="zh-CN"/>
        </w:rPr>
        <w:t>n</w:t>
      </w:r>
      <w:r w:rsidRPr="0018139E">
        <w:rPr>
          <w:lang w:eastAsia="zh-CN"/>
        </w:rPr>
        <w:t xml:space="preserve">, defines the start of time period T2. </w:t>
      </w:r>
      <w:r w:rsidRPr="0018139E">
        <w:t xml:space="preserve">Immediately at beginning of T2 the transmission power of cell </w:t>
      </w:r>
      <w:r w:rsidRPr="0018139E">
        <w:rPr>
          <w:rFonts w:hint="eastAsia"/>
          <w:lang w:eastAsia="zh-CN"/>
        </w:rPr>
        <w:t>2</w:t>
      </w:r>
      <w:r w:rsidRPr="0018139E">
        <w:t xml:space="preserve"> is increased to same level as for cell </w:t>
      </w:r>
      <w:r w:rsidRPr="0018139E">
        <w:rPr>
          <w:rFonts w:hint="eastAsia"/>
          <w:lang w:eastAsia="zh-CN"/>
        </w:rPr>
        <w:t>1.</w:t>
      </w:r>
      <w:r>
        <w:rPr>
          <w:rFonts w:eastAsiaTheme="minorEastAsia" w:hint="eastAsia"/>
          <w:lang w:eastAsia="zh-CN"/>
        </w:rPr>
        <w:t xml:space="preserve"> </w:t>
      </w:r>
      <w:r w:rsidRPr="0018139E">
        <w:rPr>
          <w:lang w:eastAsia="zh-CN"/>
        </w:rPr>
        <w:t xml:space="preserve">The UE shall be able to report valid CSI for the activated SCell at latest in </w:t>
      </w:r>
      <w:r>
        <w:rPr>
          <w:rFonts w:eastAsiaTheme="minorEastAsia" w:hint="eastAsia"/>
          <w:lang w:eastAsia="zh-CN"/>
        </w:rPr>
        <w:t>slot</w:t>
      </w:r>
      <w:r w:rsidRPr="0018139E">
        <w:rPr>
          <w:lang w:eastAsia="zh-CN"/>
        </w:rPr>
        <w:t xml:space="preserve"> (</w:t>
      </w:r>
      <w:r w:rsidRPr="00CC167F">
        <w:rPr>
          <w:i/>
        </w:rPr>
        <w:t>n</w:t>
      </w:r>
      <w:r>
        <w:t xml:space="preserve">+ </w:t>
      </w:r>
      <w:r w:rsidRPr="00CC167F">
        <w:t>T</w:t>
      </w:r>
      <w:r w:rsidRPr="00CC167F">
        <w:rPr>
          <w:vertAlign w:val="subscript"/>
        </w:rPr>
        <w:t>HARQ</w:t>
      </w:r>
      <w:r w:rsidRPr="00CC167F">
        <w:t xml:space="preserve"> + T</w:t>
      </w:r>
      <w:r w:rsidRPr="00CC167F">
        <w:rPr>
          <w:vertAlign w:val="subscript"/>
        </w:rPr>
        <w:t>activation_time</w:t>
      </w:r>
      <w:r w:rsidRPr="00CC167F">
        <w:t xml:space="preserve"> + </w:t>
      </w:r>
      <w:proofErr w:type="spellStart"/>
      <w:r w:rsidRPr="00CC167F">
        <w:t>T</w:t>
      </w:r>
      <w:r w:rsidRPr="00CC167F">
        <w:rPr>
          <w:vertAlign w:val="subscript"/>
        </w:rPr>
        <w:t>CSI_Reporting</w:t>
      </w:r>
      <w:proofErr w:type="spellEnd"/>
      <w:r w:rsidRPr="0018139E">
        <w:rPr>
          <w:lang w:eastAsia="zh-CN"/>
        </w:rPr>
        <w:t xml:space="preserve">). The UE shall start reporting CSI in </w:t>
      </w:r>
      <w:r>
        <w:rPr>
          <w:rFonts w:eastAsiaTheme="minorEastAsia" w:hint="eastAsia"/>
          <w:lang w:eastAsia="zh-CN"/>
        </w:rPr>
        <w:t>slot</w:t>
      </w:r>
      <w:r w:rsidRPr="0018139E">
        <w:rPr>
          <w:lang w:eastAsia="zh-CN"/>
        </w:rPr>
        <w:t xml:space="preserve"> (</w:t>
      </w:r>
      <w:r w:rsidRPr="00CC167F">
        <w:rPr>
          <w:i/>
        </w:rPr>
        <w:t>n</w:t>
      </w:r>
      <w:r>
        <w:t xml:space="preserve">+ </w:t>
      </w:r>
      <w:r w:rsidRPr="00CC167F">
        <w:t>T</w:t>
      </w:r>
      <w:r w:rsidRPr="00CC167F">
        <w:rPr>
          <w:vertAlign w:val="subscript"/>
        </w:rPr>
        <w:t>HARQ</w:t>
      </w:r>
      <w:r w:rsidRPr="00CC167F">
        <w:t xml:space="preserve"> +</w:t>
      </w:r>
      <w:r>
        <w:rPr>
          <w:rFonts w:eastAsiaTheme="minorEastAsia" w:hint="eastAsia"/>
          <w:lang w:eastAsia="zh-CN"/>
        </w:rPr>
        <w:t xml:space="preserve"> </w:t>
      </w:r>
      <w:r>
        <w:rPr>
          <w:rFonts w:hint="eastAsia"/>
          <w:lang w:eastAsia="zh-CN"/>
        </w:rPr>
        <w:t>2*</w:t>
      </w:r>
      <w:r w:rsidRPr="00950E66">
        <w:rPr>
          <w:rFonts w:hint="eastAsia"/>
          <w:lang w:eastAsia="zh-CN"/>
        </w:rPr>
        <w:t>T</w:t>
      </w:r>
      <w:r w:rsidRPr="00950E66">
        <w:rPr>
          <w:rFonts w:hint="eastAsia"/>
          <w:vertAlign w:val="subscript"/>
          <w:lang w:eastAsia="zh-CN"/>
        </w:rPr>
        <w:t>SMTC_MAX</w:t>
      </w:r>
      <w:r>
        <w:rPr>
          <w:rFonts w:eastAsiaTheme="minorEastAsia" w:hint="eastAsia"/>
          <w:lang w:eastAsia="zh-CN"/>
        </w:rPr>
        <w:t xml:space="preserve"> +5ms</w:t>
      </w:r>
      <w:r w:rsidRPr="0018139E">
        <w:rPr>
          <w:lang w:eastAsia="zh-CN"/>
        </w:rPr>
        <w:t xml:space="preserve">) and shall report CQI index 0 (out-of-range) until the SCell activation has been completed. Any PCell interruption due to activation of SCell shall occur in the </w:t>
      </w:r>
      <w:r>
        <w:rPr>
          <w:rFonts w:eastAsiaTheme="minorEastAsia" w:hint="eastAsia"/>
          <w:lang w:eastAsia="zh-CN"/>
        </w:rPr>
        <w:t>slot</w:t>
      </w:r>
      <w:r w:rsidRPr="0018139E">
        <w:rPr>
          <w:lang w:eastAsia="zh-CN"/>
        </w:rPr>
        <w:t xml:space="preserve"> (</w:t>
      </w:r>
      <w:r w:rsidRPr="00CC167F">
        <w:rPr>
          <w:i/>
        </w:rPr>
        <w:t>n</w:t>
      </w:r>
      <w:r>
        <w:t>+</w:t>
      </w:r>
      <w:r>
        <w:rPr>
          <w:rFonts w:eastAsiaTheme="minorEastAsia" w:hint="eastAsia"/>
          <w:lang w:eastAsia="zh-CN"/>
        </w:rPr>
        <w:t>1+</w:t>
      </w:r>
      <w:r>
        <w:t xml:space="preserve"> </w:t>
      </w:r>
      <w:r w:rsidRPr="00CC167F">
        <w:t>T</w:t>
      </w:r>
      <w:r w:rsidRPr="00CC167F">
        <w:rPr>
          <w:vertAlign w:val="subscript"/>
        </w:rPr>
        <w:t>HARQ</w:t>
      </w:r>
      <w:r w:rsidRPr="0018139E">
        <w:rPr>
          <w:lang w:eastAsia="zh-CN"/>
        </w:rPr>
        <w:t>) to (</w:t>
      </w:r>
      <w:r w:rsidRPr="00480FA7">
        <w:t>n+</w:t>
      </w:r>
      <w:r w:rsidRPr="00950E66">
        <w:rPr>
          <w:rFonts w:hint="eastAsia"/>
          <w:lang w:eastAsia="zh-CN"/>
        </w:rPr>
        <w:t>1+</w:t>
      </w:r>
      <w:r>
        <w:rPr>
          <w:rFonts w:eastAsiaTheme="minorEastAsia" w:hint="eastAsia"/>
          <w:lang w:eastAsia="zh-CN"/>
        </w:rPr>
        <w:t xml:space="preserve"> </w:t>
      </w:r>
      <w:r w:rsidRPr="004033A8">
        <w:t>T</w:t>
      </w:r>
      <w:r w:rsidRPr="004033A8">
        <w:rPr>
          <w:vertAlign w:val="subscript"/>
        </w:rPr>
        <w:t>HARQ</w:t>
      </w:r>
      <w:r>
        <w:rPr>
          <w:rFonts w:hint="eastAsia"/>
          <w:lang w:eastAsia="zh-CN"/>
        </w:rPr>
        <w:t xml:space="preserve"> +</w:t>
      </w:r>
      <w:r>
        <w:rPr>
          <w:rFonts w:eastAsiaTheme="minorEastAsia" w:hint="eastAsia"/>
          <w:lang w:eastAsia="zh-CN"/>
        </w:rPr>
        <w:t>5</w:t>
      </w:r>
      <w:r w:rsidRPr="00E5386B">
        <w:rPr>
          <w:rFonts w:hint="eastAsia"/>
          <w:lang w:eastAsia="zh-CN"/>
        </w:rPr>
        <w:t>ms</w:t>
      </w:r>
      <w:r w:rsidRPr="00CD65D5" w:rsidDel="00CD65D5">
        <w:t xml:space="preserve"> </w:t>
      </w:r>
      <w:r w:rsidRPr="00950E66">
        <w:rPr>
          <w:rFonts w:hint="eastAsia"/>
          <w:lang w:eastAsia="zh-CN"/>
        </w:rPr>
        <w:t xml:space="preserve">+ </w:t>
      </w:r>
      <w:r>
        <w:rPr>
          <w:rFonts w:hint="eastAsia"/>
          <w:lang w:eastAsia="zh-CN"/>
        </w:rPr>
        <w:t>2*</w:t>
      </w:r>
      <w:r w:rsidRPr="00950E66">
        <w:rPr>
          <w:rFonts w:hint="eastAsia"/>
          <w:lang w:eastAsia="zh-CN"/>
        </w:rPr>
        <w:t>T</w:t>
      </w:r>
      <w:r w:rsidRPr="00950E66">
        <w:rPr>
          <w:rFonts w:hint="eastAsia"/>
          <w:vertAlign w:val="subscript"/>
          <w:lang w:eastAsia="zh-CN"/>
        </w:rPr>
        <w:t>SMTC_MAX</w:t>
      </w:r>
      <w:r w:rsidRPr="00EE4BC6">
        <w:t xml:space="preserve"> + </w:t>
      </w:r>
      <w:proofErr w:type="spellStart"/>
      <w:r w:rsidRPr="00EE4BC6">
        <w:t>T</w:t>
      </w:r>
      <w:r w:rsidRPr="00EE4BC6">
        <w:rPr>
          <w:vertAlign w:val="subscript"/>
        </w:rPr>
        <w:t>SMTC</w:t>
      </w:r>
      <w:r>
        <w:rPr>
          <w:vertAlign w:val="subscript"/>
        </w:rPr>
        <w:t>_</w:t>
      </w:r>
      <w:r w:rsidRPr="00EE4BC6">
        <w:rPr>
          <w:vertAlign w:val="subscript"/>
        </w:rPr>
        <w:t>duration</w:t>
      </w:r>
      <w:proofErr w:type="spellEnd"/>
      <w:r w:rsidRPr="0018139E">
        <w:rPr>
          <w:lang w:eastAsia="zh-CN"/>
        </w:rPr>
        <w:t>).</w:t>
      </w:r>
    </w:p>
    <w:p w:rsidR="007A4A10" w:rsidRPr="0018139E" w:rsidRDefault="007A4A10" w:rsidP="007A4A10">
      <w:pPr>
        <w:rPr>
          <w:lang w:eastAsia="zh-CN"/>
        </w:rPr>
      </w:pPr>
      <w:r w:rsidRPr="0018139E">
        <w:rPr>
          <w:lang w:eastAsia="zh-CN"/>
        </w:rPr>
        <w:t xml:space="preserve">Time period T3 starts when a MAC message for deactivation of SCell, sent from the test equipment to the UE in a </w:t>
      </w:r>
      <w:r>
        <w:rPr>
          <w:rFonts w:eastAsiaTheme="minorEastAsia" w:hint="eastAsia"/>
          <w:lang w:eastAsia="zh-CN"/>
        </w:rPr>
        <w:t>slot</w:t>
      </w:r>
      <w:r w:rsidRPr="0018139E">
        <w:rPr>
          <w:lang w:eastAsia="zh-CN"/>
        </w:rPr>
        <w:t xml:space="preserve"> # </w:t>
      </w:r>
      <w:r>
        <w:rPr>
          <w:rFonts w:eastAsiaTheme="minorEastAsia" w:hint="eastAsia"/>
          <w:lang w:eastAsia="zh-CN"/>
        </w:rPr>
        <w:t>m</w:t>
      </w:r>
      <w:r w:rsidRPr="0018139E">
        <w:rPr>
          <w:lang w:eastAsia="zh-CN"/>
        </w:rPr>
        <w:t xml:space="preserve">, is received at the UE antenna connector. The UE shall carry out deactivation of the SCell in a </w:t>
      </w:r>
      <w:r>
        <w:rPr>
          <w:rFonts w:eastAsiaTheme="minorEastAsia" w:hint="eastAsia"/>
          <w:lang w:eastAsia="zh-CN"/>
        </w:rPr>
        <w:t>slot</w:t>
      </w:r>
      <w:r w:rsidRPr="0018139E">
        <w:rPr>
          <w:lang w:eastAsia="zh-CN"/>
        </w:rPr>
        <w:t xml:space="preserve"> (</w:t>
      </w:r>
      <w:r>
        <w:rPr>
          <w:rFonts w:eastAsiaTheme="minorEastAsia" w:hint="eastAsia"/>
          <w:lang w:eastAsia="zh-CN"/>
        </w:rPr>
        <w:t>m</w:t>
      </w:r>
      <w:r w:rsidRPr="00480FA7">
        <w:t>+</w:t>
      </w:r>
      <w:r w:rsidRPr="00950E66">
        <w:rPr>
          <w:rFonts w:hint="eastAsia"/>
          <w:lang w:eastAsia="zh-CN"/>
        </w:rPr>
        <w:t>1+</w:t>
      </w:r>
      <w:r w:rsidRPr="004033A8">
        <w:t>T</w:t>
      </w:r>
      <w:r w:rsidRPr="004033A8">
        <w:rPr>
          <w:vertAlign w:val="subscript"/>
        </w:rPr>
        <w:t>HARQ</w:t>
      </w:r>
      <w:r w:rsidRPr="00E5386B">
        <w:rPr>
          <w:rFonts w:hint="eastAsia"/>
          <w:lang w:eastAsia="zh-CN"/>
        </w:rPr>
        <w:t xml:space="preserve"> +3ms</w:t>
      </w:r>
      <w:r w:rsidRPr="0018139E">
        <w:rPr>
          <w:lang w:eastAsia="zh-CN"/>
        </w:rPr>
        <w:t xml:space="preserve">), and any PCell interruption due to the deactivation shall occur in the </w:t>
      </w:r>
      <w:r>
        <w:rPr>
          <w:rFonts w:eastAsiaTheme="minorEastAsia" w:hint="eastAsia"/>
          <w:lang w:eastAsia="zh-CN"/>
        </w:rPr>
        <w:t>slot</w:t>
      </w:r>
      <w:r w:rsidRPr="0018139E">
        <w:rPr>
          <w:lang w:eastAsia="zh-CN"/>
        </w:rPr>
        <w:t xml:space="preserve"> (</w:t>
      </w:r>
      <w:r>
        <w:rPr>
          <w:rFonts w:eastAsiaTheme="minorEastAsia" w:hint="eastAsia"/>
          <w:i/>
          <w:lang w:eastAsia="zh-CN"/>
        </w:rPr>
        <w:t>m</w:t>
      </w:r>
      <w:r>
        <w:t>+</w:t>
      </w:r>
      <w:r>
        <w:rPr>
          <w:rFonts w:eastAsiaTheme="minorEastAsia" w:hint="eastAsia"/>
          <w:lang w:eastAsia="zh-CN"/>
        </w:rPr>
        <w:t>1+</w:t>
      </w:r>
      <w:r>
        <w:t xml:space="preserve"> </w:t>
      </w:r>
      <w:r w:rsidRPr="00CC167F">
        <w:t>T</w:t>
      </w:r>
      <w:r w:rsidRPr="00CC167F">
        <w:rPr>
          <w:vertAlign w:val="subscript"/>
        </w:rPr>
        <w:t>HARQ</w:t>
      </w:r>
      <w:r w:rsidRPr="0018139E">
        <w:rPr>
          <w:lang w:eastAsia="zh-CN"/>
        </w:rPr>
        <w:t>) to (</w:t>
      </w:r>
      <w:r>
        <w:rPr>
          <w:rFonts w:eastAsiaTheme="minorEastAsia" w:hint="eastAsia"/>
          <w:lang w:eastAsia="zh-CN"/>
        </w:rPr>
        <w:t>m</w:t>
      </w:r>
      <w:r w:rsidRPr="00480FA7">
        <w:t>+</w:t>
      </w:r>
      <w:r w:rsidRPr="00950E66">
        <w:rPr>
          <w:rFonts w:hint="eastAsia"/>
          <w:lang w:eastAsia="zh-CN"/>
        </w:rPr>
        <w:t>1+</w:t>
      </w:r>
      <w:r>
        <w:rPr>
          <w:rFonts w:eastAsiaTheme="minorEastAsia" w:hint="eastAsia"/>
          <w:lang w:eastAsia="zh-CN"/>
        </w:rPr>
        <w:t xml:space="preserve"> </w:t>
      </w:r>
      <w:r w:rsidRPr="004033A8">
        <w:t>T</w:t>
      </w:r>
      <w:r w:rsidRPr="004033A8">
        <w:rPr>
          <w:vertAlign w:val="subscript"/>
        </w:rPr>
        <w:t>HARQ</w:t>
      </w:r>
      <w:r w:rsidRPr="00E5386B">
        <w:rPr>
          <w:rFonts w:hint="eastAsia"/>
          <w:lang w:eastAsia="zh-CN"/>
        </w:rPr>
        <w:t xml:space="preserve"> +3ms</w:t>
      </w:r>
      <w:r>
        <w:rPr>
          <w:lang w:eastAsia="zh-CN"/>
        </w:rPr>
        <w:t>)</w:t>
      </w:r>
      <w:r w:rsidRPr="0018139E">
        <w:rPr>
          <w:lang w:eastAsia="zh-CN"/>
        </w:rPr>
        <w:t>.</w:t>
      </w:r>
    </w:p>
    <w:p w:rsidR="007A4A10" w:rsidRPr="0018139E" w:rsidRDefault="007A4A10" w:rsidP="007A4A10">
      <w:pPr>
        <w:rPr>
          <w:lang w:eastAsia="zh-CN"/>
        </w:rPr>
      </w:pPr>
      <w:r w:rsidRPr="0018139E">
        <w:rPr>
          <w:lang w:eastAsia="zh-CN"/>
        </w:rPr>
        <w:t>The test equipment verifies that potential interruption is carried out in the correct time span by monitoring ACK/NACK sent in PCell during activation and deactivation of SCell, respectively.</w:t>
      </w:r>
    </w:p>
    <w:p w:rsidR="007A4A10" w:rsidRPr="0018139E" w:rsidRDefault="007A4A10" w:rsidP="007A4A10">
      <w:pPr>
        <w:rPr>
          <w:lang w:eastAsia="zh-CN"/>
        </w:rPr>
      </w:pPr>
      <w:r w:rsidRPr="0018139E">
        <w:rPr>
          <w:lang w:eastAsia="zh-CN"/>
        </w:rPr>
        <w:t xml:space="preserve">The test equipment verifies the activation time by counting the </w:t>
      </w:r>
      <w:r>
        <w:rPr>
          <w:rFonts w:eastAsiaTheme="minorEastAsia" w:hint="eastAsia"/>
          <w:lang w:eastAsia="zh-CN"/>
        </w:rPr>
        <w:t>slots</w:t>
      </w:r>
      <w:r w:rsidRPr="0018139E">
        <w:rPr>
          <w:lang w:eastAsia="zh-CN"/>
        </w:rPr>
        <w:t xml:space="preserve"> from the time when the SCell activation command is sent until a CSI report with other than CQI index 0 is received.</w:t>
      </w:r>
    </w:p>
    <w:p w:rsidR="007A4A10" w:rsidRPr="0018139E" w:rsidRDefault="007A4A10" w:rsidP="007A4A10">
      <w:pPr>
        <w:rPr>
          <w:lang w:eastAsia="zh-CN"/>
        </w:rPr>
      </w:pPr>
      <w:r w:rsidRPr="0018139E">
        <w:rPr>
          <w:lang w:eastAsia="zh-CN"/>
        </w:rPr>
        <w:t xml:space="preserve">The test equipment verifies the deactivation time by counting the </w:t>
      </w:r>
      <w:r>
        <w:rPr>
          <w:rFonts w:eastAsiaTheme="minorEastAsia" w:hint="eastAsia"/>
          <w:lang w:eastAsia="zh-CN"/>
        </w:rPr>
        <w:t>slots</w:t>
      </w:r>
      <w:r w:rsidRPr="0018139E">
        <w:rPr>
          <w:lang w:eastAsia="zh-CN"/>
        </w:rPr>
        <w:t xml:space="preserve"> from the time when the SCell deactivation command is sent until CQI reporting for SCell is discontinued.</w:t>
      </w:r>
    </w:p>
    <w:p w:rsidR="007A4A10" w:rsidRPr="007B0EA4" w:rsidRDefault="007A4A10" w:rsidP="007A4A10">
      <w:pPr>
        <w:rPr>
          <w:rFonts w:eastAsiaTheme="minorEastAsia"/>
          <w:lang w:eastAsia="zh-CN"/>
        </w:rPr>
      </w:pPr>
    </w:p>
    <w:p w:rsidR="007A4A10" w:rsidRPr="0018139E" w:rsidRDefault="007A4A10" w:rsidP="007A4A10">
      <w:pPr>
        <w:pStyle w:val="TH"/>
      </w:pPr>
      <w:r w:rsidRPr="0018139E">
        <w:rPr>
          <w:rFonts w:cs="v4.2.0"/>
        </w:rPr>
        <w:t xml:space="preserve">Table </w:t>
      </w:r>
      <w:r w:rsidRPr="00FE04CD">
        <w:rPr>
          <w:rFonts w:eastAsia="MS Mincho"/>
          <w:bCs/>
          <w:lang w:eastAsia="en-US"/>
        </w:rPr>
        <w:t>A.</w:t>
      </w:r>
      <w:r>
        <w:rPr>
          <w:rFonts w:eastAsiaTheme="minorEastAsia" w:cs="Arial" w:hint="eastAsia"/>
          <w:bCs/>
        </w:rPr>
        <w:t>6</w:t>
      </w:r>
      <w:r>
        <w:rPr>
          <w:rFonts w:eastAsia="MS Mincho" w:cs="Arial"/>
          <w:bCs/>
          <w:lang w:eastAsia="en-US"/>
        </w:rPr>
        <w:t>.</w:t>
      </w:r>
      <w:r>
        <w:rPr>
          <w:rFonts w:eastAsiaTheme="minorEastAsia" w:cs="Arial" w:hint="eastAsia"/>
          <w:bCs/>
        </w:rPr>
        <w:t>5</w:t>
      </w:r>
      <w:r w:rsidRPr="00FE04CD">
        <w:rPr>
          <w:rFonts w:eastAsia="MS Mincho" w:cs="Arial"/>
          <w:bCs/>
          <w:lang w:eastAsia="en-US"/>
        </w:rPr>
        <w:t>.</w:t>
      </w:r>
      <w:r>
        <w:rPr>
          <w:rFonts w:eastAsiaTheme="minorEastAsia" w:cs="Arial" w:hint="eastAsia"/>
          <w:bCs/>
        </w:rPr>
        <w:t>2.</w:t>
      </w:r>
      <w:r w:rsidRPr="00FE04CD">
        <w:rPr>
          <w:rFonts w:eastAsiaTheme="minorEastAsia" w:cs="Arial"/>
          <w:bCs/>
        </w:rPr>
        <w:t>1</w:t>
      </w:r>
      <w:r>
        <w:rPr>
          <w:rFonts w:eastAsiaTheme="minorEastAsia" w:cs="Arial" w:hint="eastAsia"/>
          <w:bCs/>
        </w:rPr>
        <w:t>.</w:t>
      </w:r>
      <w:r w:rsidR="003F2A64">
        <w:rPr>
          <w:rFonts w:eastAsiaTheme="minorEastAsia" w:cs="Arial" w:hint="eastAsia"/>
          <w:bCs/>
          <w:lang w:eastAsia="zh-CN"/>
        </w:rPr>
        <w:t>4</w:t>
      </w:r>
      <w:r>
        <w:rPr>
          <w:rFonts w:eastAsiaTheme="minorEastAsia" w:hint="eastAsia"/>
          <w:bCs/>
        </w:rPr>
        <w:t>.1</w:t>
      </w:r>
      <w:r w:rsidRPr="0018139E">
        <w:t>-1</w:t>
      </w:r>
      <w:r w:rsidRPr="0018139E">
        <w:rPr>
          <w:rFonts w:cs="v4.2.0"/>
        </w:rPr>
        <w:t xml:space="preserve">: General test parameters for </w:t>
      </w:r>
      <w:r>
        <w:rPr>
          <w:rFonts w:eastAsiaTheme="minorEastAsia" w:hint="eastAsia"/>
        </w:rPr>
        <w:t xml:space="preserve">SA FR1 </w:t>
      </w:r>
      <w:r>
        <w:rPr>
          <w:rFonts w:eastAsiaTheme="minorEastAsia" w:hint="eastAsia"/>
          <w:lang w:eastAsia="zh-CN"/>
        </w:rPr>
        <w:t>F</w:t>
      </w:r>
      <w:r>
        <w:rPr>
          <w:rFonts w:eastAsiaTheme="minorEastAsia" w:hint="eastAsia"/>
        </w:rPr>
        <w:t>DD interruptions at SCell activation and deactivation</w:t>
      </w:r>
      <w:r w:rsidRPr="006D1D7A">
        <w:rPr>
          <w:rFonts w:eastAsia="宋体" w:hint="eastAsia"/>
          <w:szCs w:val="16"/>
        </w:rPr>
        <w:t xml:space="preserve"> </w:t>
      </w:r>
      <w:r>
        <w:rPr>
          <w:rFonts w:eastAsia="宋体" w:hint="eastAsia"/>
          <w:szCs w:val="16"/>
        </w:rPr>
        <w:t xml:space="preserve">of </w:t>
      </w:r>
      <w:r>
        <w:rPr>
          <w:rFonts w:eastAsia="宋体" w:hint="eastAsia"/>
          <w:szCs w:val="16"/>
          <w:lang w:eastAsia="zh-CN"/>
        </w:rPr>
        <w:t>un</w:t>
      </w:r>
      <w:r>
        <w:rPr>
          <w:rFonts w:eastAsia="宋体" w:hint="eastAsia"/>
          <w:szCs w:val="16"/>
        </w:rPr>
        <w:t xml:space="preserve">known SCell </w:t>
      </w:r>
      <w:r>
        <w:rPr>
          <w:rFonts w:eastAsiaTheme="minorEastAsia" w:hint="eastAsia"/>
        </w:rPr>
        <w:t xml:space="preserve">with </w:t>
      </w:r>
      <w:r w:rsidR="003F2A64">
        <w:rPr>
          <w:rFonts w:eastAsiaTheme="minorEastAsia" w:hint="eastAsia"/>
          <w:lang w:eastAsia="zh-CN"/>
        </w:rPr>
        <w:t>30</w:t>
      </w:r>
      <w:r>
        <w:rPr>
          <w:rFonts w:eastAsiaTheme="minorEastAsia" w:hint="eastAsia"/>
        </w:rPr>
        <w:t>KHz SCS</w:t>
      </w:r>
    </w:p>
    <w:tbl>
      <w:tblPr>
        <w:tblW w:w="876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A4A10" w:rsidRPr="0018139E" w:rsidTr="007A4A10">
        <w:trPr>
          <w:cantSplit/>
          <w:jc w:val="center"/>
        </w:trPr>
        <w:tc>
          <w:tcPr>
            <w:tcW w:w="2410" w:type="dxa"/>
          </w:tcPr>
          <w:p w:rsidR="007A4A10" w:rsidRPr="0018139E" w:rsidRDefault="007A4A10" w:rsidP="007A4A10">
            <w:pPr>
              <w:pStyle w:val="TAH"/>
              <w:rPr>
                <w:rFonts w:cs="Arial"/>
                <w:b w:val="0"/>
                <w:bCs/>
                <w:lang w:eastAsia="en-US"/>
              </w:rPr>
            </w:pPr>
            <w:r w:rsidRPr="0018139E">
              <w:rPr>
                <w:rFonts w:cs="Arial"/>
                <w:b w:val="0"/>
                <w:bCs/>
                <w:lang w:eastAsia="en-US"/>
              </w:rPr>
              <w:t>Parameter</w:t>
            </w:r>
          </w:p>
        </w:tc>
        <w:tc>
          <w:tcPr>
            <w:tcW w:w="851" w:type="dxa"/>
          </w:tcPr>
          <w:p w:rsidR="007A4A10" w:rsidRPr="0018139E" w:rsidRDefault="007A4A10" w:rsidP="007A4A10">
            <w:pPr>
              <w:pStyle w:val="TAH"/>
              <w:rPr>
                <w:rFonts w:cs="Arial"/>
                <w:b w:val="0"/>
                <w:bCs/>
                <w:lang w:eastAsia="en-US"/>
              </w:rPr>
            </w:pPr>
            <w:r w:rsidRPr="0018139E">
              <w:rPr>
                <w:rFonts w:cs="Arial"/>
                <w:b w:val="0"/>
                <w:bCs/>
                <w:lang w:eastAsia="en-US"/>
              </w:rPr>
              <w:t>Unit</w:t>
            </w:r>
          </w:p>
        </w:tc>
        <w:tc>
          <w:tcPr>
            <w:tcW w:w="1842" w:type="dxa"/>
          </w:tcPr>
          <w:p w:rsidR="007A4A10" w:rsidRPr="0018139E" w:rsidRDefault="007A4A10" w:rsidP="007A4A10">
            <w:pPr>
              <w:pStyle w:val="TAH"/>
              <w:rPr>
                <w:rFonts w:cs="Arial"/>
                <w:b w:val="0"/>
                <w:bCs/>
                <w:lang w:eastAsia="en-US"/>
              </w:rPr>
            </w:pPr>
            <w:r w:rsidRPr="0018139E">
              <w:rPr>
                <w:rFonts w:cs="Arial"/>
                <w:b w:val="0"/>
                <w:bCs/>
                <w:lang w:eastAsia="en-US"/>
              </w:rPr>
              <w:t>Value</w:t>
            </w:r>
          </w:p>
        </w:tc>
        <w:tc>
          <w:tcPr>
            <w:tcW w:w="3665" w:type="dxa"/>
          </w:tcPr>
          <w:p w:rsidR="007A4A10" w:rsidRPr="0018139E" w:rsidRDefault="007A4A10" w:rsidP="007A4A10">
            <w:pPr>
              <w:pStyle w:val="TAH"/>
              <w:rPr>
                <w:rFonts w:cs="Arial"/>
                <w:b w:val="0"/>
                <w:bCs/>
                <w:lang w:eastAsia="en-US"/>
              </w:rPr>
            </w:pPr>
            <w:r w:rsidRPr="0018139E">
              <w:rPr>
                <w:rFonts w:cs="Arial"/>
                <w:b w:val="0"/>
                <w:bCs/>
                <w:lang w:eastAsia="en-US"/>
              </w:rPr>
              <w:t>Comment</w:t>
            </w:r>
          </w:p>
        </w:tc>
      </w:tr>
      <w:tr w:rsidR="007A4A10" w:rsidRPr="0018139E" w:rsidTr="007A4A10">
        <w:trPr>
          <w:cantSplit/>
          <w:jc w:val="center"/>
        </w:trPr>
        <w:tc>
          <w:tcPr>
            <w:tcW w:w="2410" w:type="dxa"/>
          </w:tcPr>
          <w:p w:rsidR="007A4A10" w:rsidRPr="0018139E" w:rsidRDefault="007A4A10" w:rsidP="007A4A10">
            <w:pPr>
              <w:pStyle w:val="TAL"/>
              <w:rPr>
                <w:rFonts w:cs="Arial"/>
                <w:lang w:eastAsia="en-US"/>
              </w:rPr>
            </w:pPr>
            <w:r w:rsidRPr="0018139E">
              <w:rPr>
                <w:rFonts w:cs="Arial"/>
                <w:lang w:eastAsia="en-US"/>
              </w:rPr>
              <w:t>RF Channel Number</w:t>
            </w:r>
          </w:p>
        </w:tc>
        <w:tc>
          <w:tcPr>
            <w:tcW w:w="851" w:type="dxa"/>
            <w:vAlign w:val="center"/>
          </w:tcPr>
          <w:p w:rsidR="007A4A10" w:rsidRPr="0018139E" w:rsidRDefault="007A4A10" w:rsidP="007A4A10">
            <w:pPr>
              <w:pStyle w:val="TAC"/>
              <w:rPr>
                <w:rFonts w:cs="Arial"/>
                <w:lang w:eastAsia="en-US"/>
              </w:rPr>
            </w:pPr>
          </w:p>
        </w:tc>
        <w:tc>
          <w:tcPr>
            <w:tcW w:w="1842" w:type="dxa"/>
            <w:vAlign w:val="center"/>
          </w:tcPr>
          <w:p w:rsidR="007A4A10" w:rsidRPr="0018139E" w:rsidRDefault="007A4A10" w:rsidP="007A4A10">
            <w:pPr>
              <w:pStyle w:val="TAC"/>
              <w:rPr>
                <w:rFonts w:cs="Arial"/>
                <w:lang w:eastAsia="ja-JP"/>
              </w:rPr>
            </w:pPr>
            <w:r w:rsidRPr="0018139E">
              <w:rPr>
                <w:rFonts w:cs="Arial"/>
                <w:lang w:eastAsia="en-US"/>
              </w:rPr>
              <w:t>1, 2</w:t>
            </w:r>
          </w:p>
        </w:tc>
        <w:tc>
          <w:tcPr>
            <w:tcW w:w="3665" w:type="dxa"/>
          </w:tcPr>
          <w:p w:rsidR="007A4A10" w:rsidRPr="0002643F" w:rsidRDefault="007A4A10" w:rsidP="007A4A10">
            <w:pPr>
              <w:pStyle w:val="TAL"/>
              <w:rPr>
                <w:rFonts w:eastAsiaTheme="minorEastAsia" w:cs="Arial"/>
                <w:lang w:eastAsia="zh-CN"/>
              </w:rPr>
            </w:pPr>
            <w:r>
              <w:rPr>
                <w:rFonts w:eastAsiaTheme="minorEastAsia" w:cs="Arial" w:hint="eastAsia"/>
                <w:lang w:eastAsia="zh-CN"/>
              </w:rPr>
              <w:t>Two NR RF channels</w:t>
            </w:r>
          </w:p>
        </w:tc>
      </w:tr>
      <w:tr w:rsidR="007A4A10" w:rsidRPr="0018139E" w:rsidTr="007A4A10">
        <w:trPr>
          <w:cantSplit/>
          <w:jc w:val="center"/>
        </w:trPr>
        <w:tc>
          <w:tcPr>
            <w:tcW w:w="2410" w:type="dxa"/>
          </w:tcPr>
          <w:p w:rsidR="007A4A10" w:rsidRPr="0018139E" w:rsidRDefault="007A4A10" w:rsidP="007A4A10">
            <w:pPr>
              <w:pStyle w:val="TAL"/>
              <w:rPr>
                <w:rFonts w:cs="Arial"/>
                <w:lang w:eastAsia="en-US"/>
              </w:rPr>
            </w:pPr>
            <w:r w:rsidRPr="0018139E">
              <w:rPr>
                <w:rFonts w:cs="Arial"/>
                <w:lang w:eastAsia="en-US"/>
              </w:rPr>
              <w:t xml:space="preserve">Active </w:t>
            </w:r>
            <w:r w:rsidRPr="0018139E">
              <w:rPr>
                <w:rFonts w:cs="Arial" w:hint="eastAsia"/>
                <w:lang w:eastAsia="ja-JP"/>
              </w:rPr>
              <w:t>PC</w:t>
            </w:r>
            <w:r w:rsidRPr="0018139E">
              <w:rPr>
                <w:rFonts w:cs="Arial"/>
                <w:lang w:eastAsia="en-US"/>
              </w:rPr>
              <w:t>ell</w:t>
            </w:r>
          </w:p>
        </w:tc>
        <w:tc>
          <w:tcPr>
            <w:tcW w:w="851" w:type="dxa"/>
            <w:vAlign w:val="center"/>
          </w:tcPr>
          <w:p w:rsidR="007A4A10" w:rsidRPr="0018139E" w:rsidRDefault="007A4A10" w:rsidP="007A4A10">
            <w:pPr>
              <w:pStyle w:val="TAC"/>
              <w:rPr>
                <w:rFonts w:cs="Arial"/>
                <w:lang w:eastAsia="en-US"/>
              </w:rPr>
            </w:pPr>
          </w:p>
        </w:tc>
        <w:tc>
          <w:tcPr>
            <w:tcW w:w="1842" w:type="dxa"/>
          </w:tcPr>
          <w:p w:rsidR="007A4A10" w:rsidRPr="0018139E" w:rsidRDefault="007A4A10" w:rsidP="007A4A10">
            <w:pPr>
              <w:pStyle w:val="TAC"/>
              <w:rPr>
                <w:rFonts w:cs="Arial"/>
                <w:lang w:eastAsia="en-US"/>
              </w:rPr>
            </w:pPr>
            <w:r w:rsidRPr="0018139E">
              <w:rPr>
                <w:rFonts w:cs="Arial"/>
                <w:lang w:eastAsia="en-US"/>
              </w:rPr>
              <w:t>Cell1</w:t>
            </w:r>
          </w:p>
        </w:tc>
        <w:tc>
          <w:tcPr>
            <w:tcW w:w="3665" w:type="dxa"/>
          </w:tcPr>
          <w:p w:rsidR="007A4A10" w:rsidRPr="0018139E" w:rsidRDefault="007A4A10" w:rsidP="007A4A10">
            <w:pPr>
              <w:pStyle w:val="TAL"/>
              <w:rPr>
                <w:rFonts w:cs="Arial"/>
                <w:lang w:eastAsia="en-US"/>
              </w:rPr>
            </w:pPr>
            <w:r w:rsidRPr="0018139E">
              <w:rPr>
                <w:rFonts w:cs="Arial"/>
                <w:lang w:eastAsia="en-US"/>
              </w:rPr>
              <w:t xml:space="preserve">PCell on </w:t>
            </w:r>
            <w:r>
              <w:rPr>
                <w:rFonts w:eastAsiaTheme="minorEastAsia" w:cs="Arial" w:hint="eastAsia"/>
                <w:lang w:eastAsia="zh-CN"/>
              </w:rPr>
              <w:t>NR</w:t>
            </w:r>
            <w:r w:rsidRPr="0018139E">
              <w:rPr>
                <w:rFonts w:cs="Arial"/>
                <w:lang w:eastAsia="en-US"/>
              </w:rPr>
              <w:t xml:space="preserve"> RF channel number 1.</w:t>
            </w:r>
          </w:p>
        </w:tc>
      </w:tr>
      <w:tr w:rsidR="007A4A10" w:rsidRPr="0018139E" w:rsidTr="007A4A10">
        <w:trPr>
          <w:cantSplit/>
          <w:jc w:val="center"/>
        </w:trPr>
        <w:tc>
          <w:tcPr>
            <w:tcW w:w="2410" w:type="dxa"/>
          </w:tcPr>
          <w:p w:rsidR="007A4A10" w:rsidRPr="0018139E" w:rsidRDefault="007A4A10" w:rsidP="007A4A10">
            <w:pPr>
              <w:pStyle w:val="TAL"/>
              <w:rPr>
                <w:rFonts w:cs="v4.2.0"/>
                <w:lang w:eastAsia="ja-JP"/>
              </w:rPr>
            </w:pPr>
            <w:r w:rsidRPr="0018139E">
              <w:rPr>
                <w:rFonts w:cs="v4.2.0"/>
                <w:lang w:eastAsia="en-US"/>
              </w:rPr>
              <w:t>Configured deactivated SCell</w:t>
            </w:r>
          </w:p>
        </w:tc>
        <w:tc>
          <w:tcPr>
            <w:tcW w:w="851" w:type="dxa"/>
            <w:vAlign w:val="center"/>
          </w:tcPr>
          <w:p w:rsidR="007A4A10" w:rsidRPr="0018139E" w:rsidRDefault="007A4A10" w:rsidP="007A4A10">
            <w:pPr>
              <w:pStyle w:val="TAC"/>
              <w:rPr>
                <w:rFonts w:cs="v4.2.0"/>
                <w:lang w:eastAsia="ja-JP"/>
              </w:rPr>
            </w:pPr>
          </w:p>
        </w:tc>
        <w:tc>
          <w:tcPr>
            <w:tcW w:w="1842" w:type="dxa"/>
            <w:vAlign w:val="center"/>
          </w:tcPr>
          <w:p w:rsidR="007A4A10" w:rsidRPr="0018139E" w:rsidRDefault="007A4A10" w:rsidP="007A4A10">
            <w:pPr>
              <w:pStyle w:val="TAC"/>
              <w:rPr>
                <w:rFonts w:cs="v4.2.0"/>
                <w:lang w:eastAsia="ja-JP"/>
              </w:rPr>
            </w:pPr>
            <w:r w:rsidRPr="0018139E">
              <w:rPr>
                <w:rFonts w:cs="v4.2.0"/>
                <w:lang w:eastAsia="en-US"/>
              </w:rPr>
              <w:t>Cell 2</w:t>
            </w:r>
          </w:p>
        </w:tc>
        <w:tc>
          <w:tcPr>
            <w:tcW w:w="3665" w:type="dxa"/>
          </w:tcPr>
          <w:p w:rsidR="007A4A10" w:rsidRPr="0018139E" w:rsidRDefault="007A4A10" w:rsidP="007A4A10">
            <w:pPr>
              <w:pStyle w:val="TAL"/>
              <w:rPr>
                <w:rFonts w:cs="v4.2.0"/>
                <w:lang w:eastAsia="ja-JP"/>
              </w:rPr>
            </w:pPr>
            <w:r w:rsidRPr="0018139E">
              <w:rPr>
                <w:rFonts w:cs="v4.2.0"/>
                <w:lang w:eastAsia="en-US"/>
              </w:rPr>
              <w:t>Configured deactivated secondary cell on RF channel number 2.</w:t>
            </w:r>
          </w:p>
        </w:tc>
      </w:tr>
      <w:tr w:rsidR="007A4A10" w:rsidRPr="0018139E" w:rsidTr="007A4A10">
        <w:trPr>
          <w:cantSplit/>
          <w:jc w:val="center"/>
        </w:trPr>
        <w:tc>
          <w:tcPr>
            <w:tcW w:w="2410" w:type="dxa"/>
          </w:tcPr>
          <w:p w:rsidR="007A4A10" w:rsidRPr="0018139E" w:rsidRDefault="007A4A10" w:rsidP="007A4A10">
            <w:pPr>
              <w:pStyle w:val="TAL"/>
              <w:rPr>
                <w:rFonts w:cs="Arial"/>
                <w:lang w:eastAsia="en-US"/>
              </w:rPr>
            </w:pPr>
            <w:r w:rsidRPr="0018139E">
              <w:rPr>
                <w:rFonts w:cs="Arial"/>
                <w:lang w:eastAsia="en-US"/>
              </w:rPr>
              <w:t>CP length</w:t>
            </w:r>
          </w:p>
        </w:tc>
        <w:tc>
          <w:tcPr>
            <w:tcW w:w="851" w:type="dxa"/>
            <w:vAlign w:val="center"/>
          </w:tcPr>
          <w:p w:rsidR="007A4A10" w:rsidRPr="0018139E" w:rsidRDefault="007A4A10" w:rsidP="007A4A10">
            <w:pPr>
              <w:pStyle w:val="TAC"/>
              <w:rPr>
                <w:rFonts w:cs="Arial"/>
                <w:lang w:eastAsia="en-US"/>
              </w:rPr>
            </w:pPr>
          </w:p>
        </w:tc>
        <w:tc>
          <w:tcPr>
            <w:tcW w:w="1842" w:type="dxa"/>
          </w:tcPr>
          <w:p w:rsidR="007A4A10" w:rsidRPr="0018139E" w:rsidRDefault="007A4A10" w:rsidP="007A4A10">
            <w:pPr>
              <w:pStyle w:val="TAC"/>
              <w:rPr>
                <w:rFonts w:cs="Arial"/>
                <w:lang w:eastAsia="en-US"/>
              </w:rPr>
            </w:pPr>
            <w:r w:rsidRPr="0018139E">
              <w:rPr>
                <w:rFonts w:cs="Arial"/>
                <w:lang w:eastAsia="en-US"/>
              </w:rPr>
              <w:t>Normal</w:t>
            </w:r>
          </w:p>
        </w:tc>
        <w:tc>
          <w:tcPr>
            <w:tcW w:w="3665" w:type="dxa"/>
          </w:tcPr>
          <w:p w:rsidR="007A4A10" w:rsidRPr="0018139E" w:rsidRDefault="007A4A10" w:rsidP="007A4A10">
            <w:pPr>
              <w:pStyle w:val="TAL"/>
              <w:rPr>
                <w:rFonts w:cs="Arial"/>
                <w:lang w:eastAsia="en-US"/>
              </w:rPr>
            </w:pPr>
            <w:r w:rsidRPr="0018139E">
              <w:rPr>
                <w:rFonts w:cs="Arial"/>
                <w:lang w:eastAsia="en-US"/>
              </w:rPr>
              <w:t xml:space="preserve">Applicable to </w:t>
            </w:r>
            <w:r>
              <w:rPr>
                <w:rFonts w:eastAsiaTheme="minorEastAsia" w:cs="Arial" w:hint="eastAsia"/>
                <w:lang w:eastAsia="zh-CN"/>
              </w:rPr>
              <w:t xml:space="preserve">cell1 and </w:t>
            </w:r>
            <w:r w:rsidRPr="0018139E">
              <w:rPr>
                <w:rFonts w:cs="Arial"/>
                <w:lang w:eastAsia="en-US"/>
              </w:rPr>
              <w:t xml:space="preserve">cell </w:t>
            </w:r>
            <w:r>
              <w:rPr>
                <w:rFonts w:eastAsiaTheme="minorEastAsia" w:cs="Arial" w:hint="eastAsia"/>
                <w:lang w:eastAsia="zh-CN"/>
              </w:rPr>
              <w:t>2</w:t>
            </w:r>
          </w:p>
        </w:tc>
      </w:tr>
      <w:tr w:rsidR="007A4A10" w:rsidRPr="00D93353" w:rsidTr="007A4A10">
        <w:trPr>
          <w:cantSplit/>
          <w:jc w:val="center"/>
        </w:trPr>
        <w:tc>
          <w:tcPr>
            <w:tcW w:w="2410" w:type="dxa"/>
          </w:tcPr>
          <w:p w:rsidR="007A4A10" w:rsidRPr="0018139E" w:rsidRDefault="007A4A10" w:rsidP="007A4A10">
            <w:pPr>
              <w:pStyle w:val="TAL"/>
              <w:rPr>
                <w:rFonts w:cs="Arial"/>
                <w:lang w:eastAsia="en-US"/>
              </w:rPr>
            </w:pPr>
            <w:r w:rsidRPr="0018139E">
              <w:rPr>
                <w:rFonts w:cs="Arial" w:hint="eastAsia"/>
                <w:lang w:eastAsia="ja-JP"/>
              </w:rPr>
              <w:t>DRX</w:t>
            </w:r>
          </w:p>
        </w:tc>
        <w:tc>
          <w:tcPr>
            <w:tcW w:w="851" w:type="dxa"/>
            <w:vAlign w:val="center"/>
          </w:tcPr>
          <w:p w:rsidR="007A4A10" w:rsidRPr="0018139E" w:rsidRDefault="007A4A10" w:rsidP="007A4A10">
            <w:pPr>
              <w:pStyle w:val="TAC"/>
              <w:rPr>
                <w:rFonts w:cs="Arial"/>
                <w:lang w:eastAsia="en-US"/>
              </w:rPr>
            </w:pPr>
          </w:p>
        </w:tc>
        <w:tc>
          <w:tcPr>
            <w:tcW w:w="1842" w:type="dxa"/>
            <w:vAlign w:val="center"/>
          </w:tcPr>
          <w:p w:rsidR="007A4A10" w:rsidRPr="007F6FE6" w:rsidRDefault="007A4A10" w:rsidP="007A4A10">
            <w:pPr>
              <w:pStyle w:val="TAC"/>
              <w:rPr>
                <w:rFonts w:eastAsiaTheme="minorEastAsia" w:cs="Arial"/>
                <w:lang w:eastAsia="zh-CN"/>
              </w:rPr>
            </w:pPr>
            <w:r>
              <w:rPr>
                <w:rFonts w:eastAsiaTheme="minorEastAsia" w:cs="Arial" w:hint="eastAsia"/>
                <w:lang w:eastAsia="zh-CN"/>
              </w:rPr>
              <w:t>OFF</w:t>
            </w:r>
          </w:p>
        </w:tc>
        <w:tc>
          <w:tcPr>
            <w:tcW w:w="3665" w:type="dxa"/>
          </w:tcPr>
          <w:p w:rsidR="007A4A10" w:rsidRPr="0011386D" w:rsidRDefault="007A4A10" w:rsidP="007A4A10">
            <w:pPr>
              <w:pStyle w:val="TAL"/>
              <w:rPr>
                <w:rFonts w:eastAsiaTheme="minorEastAsia" w:cs="Arial"/>
                <w:lang w:eastAsia="zh-CN"/>
              </w:rPr>
            </w:pPr>
          </w:p>
        </w:tc>
      </w:tr>
      <w:tr w:rsidR="007A4A10" w:rsidRPr="0018139E" w:rsidTr="007A4A10">
        <w:trPr>
          <w:cantSplit/>
          <w:jc w:val="center"/>
        </w:trPr>
        <w:tc>
          <w:tcPr>
            <w:tcW w:w="2410" w:type="dxa"/>
          </w:tcPr>
          <w:p w:rsidR="007A4A10" w:rsidRPr="0018139E" w:rsidRDefault="007A4A10" w:rsidP="007A4A10">
            <w:pPr>
              <w:pStyle w:val="TAL"/>
              <w:rPr>
                <w:rFonts w:cs="Arial"/>
                <w:lang w:eastAsia="ja-JP"/>
              </w:rPr>
            </w:pPr>
            <w:r w:rsidRPr="0018139E">
              <w:rPr>
                <w:rFonts w:cs="Arial"/>
                <w:lang w:eastAsia="ja-JP"/>
              </w:rPr>
              <w:t>Measurement gap pattern Id</w:t>
            </w:r>
          </w:p>
        </w:tc>
        <w:tc>
          <w:tcPr>
            <w:tcW w:w="851" w:type="dxa"/>
          </w:tcPr>
          <w:p w:rsidR="007A4A10" w:rsidRPr="0018139E" w:rsidRDefault="007A4A10" w:rsidP="007A4A10">
            <w:pPr>
              <w:pStyle w:val="TAC"/>
              <w:rPr>
                <w:rFonts w:cs="Arial"/>
                <w:lang w:eastAsia="ja-JP"/>
              </w:rPr>
            </w:pPr>
          </w:p>
        </w:tc>
        <w:tc>
          <w:tcPr>
            <w:tcW w:w="1842" w:type="dxa"/>
            <w:vAlign w:val="center"/>
          </w:tcPr>
          <w:p w:rsidR="007A4A10" w:rsidRPr="0018139E" w:rsidRDefault="007A4A10" w:rsidP="007A4A10">
            <w:pPr>
              <w:pStyle w:val="TAC"/>
              <w:rPr>
                <w:rFonts w:cs="Arial"/>
                <w:lang w:eastAsia="ja-JP"/>
              </w:rPr>
            </w:pPr>
            <w:r w:rsidRPr="0018139E">
              <w:rPr>
                <w:rFonts w:cs="Arial"/>
                <w:lang w:eastAsia="ja-JP"/>
              </w:rPr>
              <w:t>OFF</w:t>
            </w:r>
          </w:p>
        </w:tc>
        <w:tc>
          <w:tcPr>
            <w:tcW w:w="3665" w:type="dxa"/>
          </w:tcPr>
          <w:p w:rsidR="007A4A10" w:rsidRPr="0018139E" w:rsidRDefault="007A4A10" w:rsidP="007A4A10">
            <w:pPr>
              <w:pStyle w:val="TAL"/>
              <w:rPr>
                <w:rFonts w:cs="Arial"/>
                <w:lang w:eastAsia="ja-JP"/>
              </w:rPr>
            </w:pPr>
          </w:p>
        </w:tc>
      </w:tr>
      <w:tr w:rsidR="007A4A10" w:rsidRPr="0018139E" w:rsidTr="007A4A10">
        <w:trPr>
          <w:cantSplit/>
          <w:jc w:val="center"/>
        </w:trPr>
        <w:tc>
          <w:tcPr>
            <w:tcW w:w="2410" w:type="dxa"/>
          </w:tcPr>
          <w:p w:rsidR="007A4A10" w:rsidRPr="0018139E" w:rsidRDefault="007A4A10" w:rsidP="007A4A10">
            <w:pPr>
              <w:pStyle w:val="TAL"/>
              <w:rPr>
                <w:rFonts w:cs="v4.2.0"/>
                <w:lang w:eastAsia="ja-JP"/>
              </w:rPr>
            </w:pPr>
            <w:r w:rsidRPr="0018139E">
              <w:rPr>
                <w:rFonts w:cs="v4.2.0"/>
                <w:lang w:eastAsia="en-US"/>
              </w:rPr>
              <w:t>T1</w:t>
            </w:r>
          </w:p>
        </w:tc>
        <w:tc>
          <w:tcPr>
            <w:tcW w:w="851" w:type="dxa"/>
            <w:vAlign w:val="center"/>
          </w:tcPr>
          <w:p w:rsidR="007A4A10" w:rsidRPr="0018139E" w:rsidRDefault="007A4A10" w:rsidP="007A4A10">
            <w:pPr>
              <w:pStyle w:val="TAC"/>
              <w:rPr>
                <w:rFonts w:cs="v4.2.0"/>
                <w:lang w:eastAsia="ja-JP"/>
              </w:rPr>
            </w:pPr>
            <w:r w:rsidRPr="0018139E">
              <w:rPr>
                <w:rFonts w:cs="v4.2.0"/>
                <w:lang w:eastAsia="en-US"/>
              </w:rPr>
              <w:t>s</w:t>
            </w:r>
          </w:p>
        </w:tc>
        <w:tc>
          <w:tcPr>
            <w:tcW w:w="1842" w:type="dxa"/>
            <w:vAlign w:val="center"/>
          </w:tcPr>
          <w:p w:rsidR="007A4A10" w:rsidRPr="0018139E" w:rsidRDefault="007A4A10" w:rsidP="007A4A10">
            <w:pPr>
              <w:pStyle w:val="TAC"/>
              <w:rPr>
                <w:rFonts w:cs="v4.2.0"/>
                <w:lang w:eastAsia="ja-JP"/>
              </w:rPr>
            </w:pPr>
            <w:r w:rsidRPr="0018139E">
              <w:rPr>
                <w:rFonts w:cs="Arial"/>
                <w:lang w:eastAsia="en-US"/>
              </w:rPr>
              <w:t>7</w:t>
            </w:r>
          </w:p>
        </w:tc>
        <w:tc>
          <w:tcPr>
            <w:tcW w:w="3665" w:type="dxa"/>
          </w:tcPr>
          <w:p w:rsidR="007A4A10" w:rsidRPr="0018139E" w:rsidRDefault="007A4A10" w:rsidP="007A4A10">
            <w:pPr>
              <w:pStyle w:val="TAL"/>
              <w:rPr>
                <w:rFonts w:cs="v4.2.0"/>
                <w:lang w:eastAsia="ja-JP"/>
              </w:rPr>
            </w:pPr>
            <w:r w:rsidRPr="0018139E">
              <w:rPr>
                <w:rFonts w:cs="v4.2.0"/>
                <w:lang w:eastAsia="en-US"/>
              </w:rPr>
              <w:t>During this time the PCell shall be known and the SCell configured and detected.</w:t>
            </w:r>
          </w:p>
        </w:tc>
      </w:tr>
      <w:tr w:rsidR="007A4A10" w:rsidRPr="0018139E" w:rsidTr="007A4A10">
        <w:trPr>
          <w:cantSplit/>
          <w:jc w:val="center"/>
        </w:trPr>
        <w:tc>
          <w:tcPr>
            <w:tcW w:w="2410" w:type="dxa"/>
          </w:tcPr>
          <w:p w:rsidR="007A4A10" w:rsidRPr="0018139E" w:rsidRDefault="007A4A10" w:rsidP="007A4A10">
            <w:pPr>
              <w:pStyle w:val="TAL"/>
              <w:rPr>
                <w:rFonts w:cs="v4.2.0"/>
                <w:lang w:eastAsia="ja-JP"/>
              </w:rPr>
            </w:pPr>
            <w:r w:rsidRPr="0018139E">
              <w:rPr>
                <w:rFonts w:cs="v4.2.0"/>
                <w:lang w:eastAsia="en-US"/>
              </w:rPr>
              <w:t>T2</w:t>
            </w:r>
          </w:p>
        </w:tc>
        <w:tc>
          <w:tcPr>
            <w:tcW w:w="851" w:type="dxa"/>
            <w:vAlign w:val="center"/>
          </w:tcPr>
          <w:p w:rsidR="007A4A10" w:rsidRPr="0018139E" w:rsidRDefault="007A4A10" w:rsidP="007A4A10">
            <w:pPr>
              <w:pStyle w:val="TAC"/>
              <w:rPr>
                <w:rFonts w:cs="v4.2.0"/>
                <w:lang w:eastAsia="ja-JP"/>
              </w:rPr>
            </w:pPr>
            <w:r w:rsidRPr="0018139E">
              <w:rPr>
                <w:rFonts w:cs="v4.2.0"/>
                <w:lang w:eastAsia="en-US"/>
              </w:rPr>
              <w:t>s</w:t>
            </w:r>
          </w:p>
        </w:tc>
        <w:tc>
          <w:tcPr>
            <w:tcW w:w="1842" w:type="dxa"/>
            <w:vAlign w:val="center"/>
          </w:tcPr>
          <w:p w:rsidR="007A4A10" w:rsidRPr="0018139E" w:rsidRDefault="007A4A10" w:rsidP="007A4A10">
            <w:pPr>
              <w:pStyle w:val="TAC"/>
              <w:rPr>
                <w:rFonts w:cs="v4.2.0"/>
                <w:lang w:eastAsia="ja-JP"/>
              </w:rPr>
            </w:pPr>
            <w:r w:rsidRPr="0018139E">
              <w:rPr>
                <w:rFonts w:cs="Arial"/>
                <w:lang w:eastAsia="en-US"/>
              </w:rPr>
              <w:t>1</w:t>
            </w:r>
          </w:p>
        </w:tc>
        <w:tc>
          <w:tcPr>
            <w:tcW w:w="3665" w:type="dxa"/>
          </w:tcPr>
          <w:p w:rsidR="007A4A10" w:rsidRPr="0018139E" w:rsidRDefault="007A4A10" w:rsidP="007A4A10">
            <w:pPr>
              <w:pStyle w:val="TAL"/>
              <w:rPr>
                <w:rFonts w:cs="v4.2.0"/>
                <w:lang w:eastAsia="ja-JP"/>
              </w:rPr>
            </w:pPr>
            <w:r w:rsidRPr="0018139E">
              <w:rPr>
                <w:rFonts w:cs="v4.2.0"/>
                <w:lang w:eastAsia="ja-JP"/>
              </w:rPr>
              <w:t>During this time the UE shall activate the SCell.</w:t>
            </w:r>
          </w:p>
        </w:tc>
      </w:tr>
      <w:tr w:rsidR="007A4A10" w:rsidRPr="0018139E" w:rsidTr="007A4A10">
        <w:trPr>
          <w:cantSplit/>
          <w:jc w:val="center"/>
        </w:trPr>
        <w:tc>
          <w:tcPr>
            <w:tcW w:w="2410" w:type="dxa"/>
          </w:tcPr>
          <w:p w:rsidR="007A4A10" w:rsidRPr="0018139E" w:rsidRDefault="007A4A10" w:rsidP="007A4A10">
            <w:pPr>
              <w:pStyle w:val="TAL"/>
              <w:rPr>
                <w:rFonts w:cs="v4.2.0"/>
                <w:lang w:eastAsia="ja-JP"/>
              </w:rPr>
            </w:pPr>
            <w:r w:rsidRPr="0018139E">
              <w:rPr>
                <w:rFonts w:cs="v4.2.0"/>
                <w:lang w:eastAsia="en-US"/>
              </w:rPr>
              <w:t>T3</w:t>
            </w:r>
          </w:p>
        </w:tc>
        <w:tc>
          <w:tcPr>
            <w:tcW w:w="851" w:type="dxa"/>
            <w:vAlign w:val="center"/>
          </w:tcPr>
          <w:p w:rsidR="007A4A10" w:rsidRPr="0018139E" w:rsidRDefault="007A4A10" w:rsidP="007A4A10">
            <w:pPr>
              <w:pStyle w:val="TAC"/>
              <w:rPr>
                <w:rFonts w:cs="v4.2.0"/>
                <w:lang w:eastAsia="ja-JP"/>
              </w:rPr>
            </w:pPr>
            <w:r w:rsidRPr="0018139E">
              <w:rPr>
                <w:rFonts w:cs="v4.2.0"/>
                <w:lang w:eastAsia="en-US"/>
              </w:rPr>
              <w:t>s</w:t>
            </w:r>
          </w:p>
        </w:tc>
        <w:tc>
          <w:tcPr>
            <w:tcW w:w="1842" w:type="dxa"/>
            <w:vAlign w:val="center"/>
          </w:tcPr>
          <w:p w:rsidR="007A4A10" w:rsidRPr="0018139E" w:rsidRDefault="007A4A10" w:rsidP="007A4A10">
            <w:pPr>
              <w:pStyle w:val="TAC"/>
              <w:rPr>
                <w:rFonts w:cs="v4.2.0"/>
                <w:lang w:eastAsia="ja-JP"/>
              </w:rPr>
            </w:pPr>
            <w:r w:rsidRPr="0018139E">
              <w:rPr>
                <w:rFonts w:cs="v4.2.0"/>
                <w:lang w:eastAsia="en-US"/>
              </w:rPr>
              <w:t>1</w:t>
            </w:r>
          </w:p>
        </w:tc>
        <w:tc>
          <w:tcPr>
            <w:tcW w:w="3665" w:type="dxa"/>
          </w:tcPr>
          <w:p w:rsidR="007A4A10" w:rsidRPr="0018139E" w:rsidRDefault="007A4A10" w:rsidP="007A4A10">
            <w:pPr>
              <w:pStyle w:val="TAL"/>
              <w:rPr>
                <w:rFonts w:cs="v4.2.0"/>
                <w:lang w:eastAsia="en-US"/>
              </w:rPr>
            </w:pPr>
            <w:r w:rsidRPr="0018139E">
              <w:rPr>
                <w:rFonts w:cs="v4.2.0"/>
                <w:lang w:eastAsia="en-US"/>
              </w:rPr>
              <w:t>During this time the UE shall deactivate the SCell.</w:t>
            </w:r>
          </w:p>
        </w:tc>
      </w:tr>
    </w:tbl>
    <w:p w:rsidR="007A4A10" w:rsidRPr="0018139E" w:rsidRDefault="007A4A10" w:rsidP="007A4A10"/>
    <w:p w:rsidR="007A4A10" w:rsidRDefault="007A4A10" w:rsidP="007A4A10">
      <w:pPr>
        <w:rPr>
          <w:rFonts w:eastAsiaTheme="minorEastAsia"/>
          <w:snapToGrid w:val="0"/>
          <w:lang w:eastAsia="zh-CN"/>
        </w:rPr>
      </w:pPr>
    </w:p>
    <w:p w:rsidR="007A4A10" w:rsidRPr="003954E0" w:rsidRDefault="007A4A10" w:rsidP="007A4A10">
      <w:pPr>
        <w:pStyle w:val="TH"/>
        <w:rPr>
          <w:rFonts w:eastAsiaTheme="minorEastAsia" w:cs="v4.2.0"/>
          <w:lang w:eastAsia="zh-CN"/>
        </w:rPr>
      </w:pPr>
      <w:r w:rsidRPr="0018139E">
        <w:rPr>
          <w:rFonts w:cs="v4.2.0"/>
        </w:rPr>
        <w:lastRenderedPageBreak/>
        <w:t xml:space="preserve">Table </w:t>
      </w:r>
      <w:r w:rsidRPr="00FE04CD">
        <w:rPr>
          <w:rFonts w:eastAsia="MS Mincho"/>
          <w:bCs/>
          <w:lang w:eastAsia="en-US"/>
        </w:rPr>
        <w:t>A.</w:t>
      </w:r>
      <w:r>
        <w:rPr>
          <w:rFonts w:eastAsiaTheme="minorEastAsia" w:cs="Arial" w:hint="eastAsia"/>
          <w:bCs/>
        </w:rPr>
        <w:t>6</w:t>
      </w:r>
      <w:r>
        <w:rPr>
          <w:rFonts w:eastAsia="MS Mincho" w:cs="Arial"/>
          <w:bCs/>
          <w:lang w:eastAsia="en-US"/>
        </w:rPr>
        <w:t>.</w:t>
      </w:r>
      <w:r>
        <w:rPr>
          <w:rFonts w:eastAsiaTheme="minorEastAsia" w:cs="Arial" w:hint="eastAsia"/>
          <w:bCs/>
        </w:rPr>
        <w:t>5</w:t>
      </w:r>
      <w:r w:rsidRPr="00FE04CD">
        <w:rPr>
          <w:rFonts w:eastAsia="MS Mincho" w:cs="Arial"/>
          <w:bCs/>
          <w:lang w:eastAsia="en-US"/>
        </w:rPr>
        <w:t>.</w:t>
      </w:r>
      <w:r>
        <w:rPr>
          <w:rFonts w:eastAsiaTheme="minorEastAsia" w:cs="Arial" w:hint="eastAsia"/>
          <w:bCs/>
        </w:rPr>
        <w:t>2.</w:t>
      </w:r>
      <w:r w:rsidRPr="00FE04CD">
        <w:rPr>
          <w:rFonts w:eastAsiaTheme="minorEastAsia" w:cs="Arial"/>
          <w:bCs/>
        </w:rPr>
        <w:t>1</w:t>
      </w:r>
      <w:r>
        <w:rPr>
          <w:rFonts w:eastAsiaTheme="minorEastAsia" w:cs="Arial" w:hint="eastAsia"/>
          <w:bCs/>
        </w:rPr>
        <w:t>.</w:t>
      </w:r>
      <w:r w:rsidR="003F2A64">
        <w:rPr>
          <w:rFonts w:eastAsiaTheme="minorEastAsia" w:cs="Arial" w:hint="eastAsia"/>
          <w:bCs/>
          <w:lang w:eastAsia="zh-CN"/>
        </w:rPr>
        <w:t>4</w:t>
      </w:r>
      <w:r>
        <w:rPr>
          <w:rFonts w:eastAsiaTheme="minorEastAsia" w:hint="eastAsia"/>
          <w:bCs/>
        </w:rPr>
        <w:t>.1</w:t>
      </w:r>
      <w:r>
        <w:t>-</w:t>
      </w:r>
      <w:r>
        <w:rPr>
          <w:rFonts w:eastAsiaTheme="minorEastAsia" w:hint="eastAsia"/>
          <w:lang w:eastAsia="zh-CN"/>
        </w:rPr>
        <w:t>2</w:t>
      </w:r>
      <w:r w:rsidRPr="0018139E">
        <w:rPr>
          <w:rFonts w:cs="v4.2.0"/>
        </w:rPr>
        <w:t xml:space="preserve">: </w:t>
      </w:r>
      <w:r>
        <w:rPr>
          <w:rFonts w:eastAsiaTheme="minorEastAsia" w:cs="v4.2.0" w:hint="eastAsia"/>
          <w:lang w:eastAsia="zh-CN"/>
        </w:rPr>
        <w:t>C</w:t>
      </w:r>
      <w:r w:rsidRPr="0018139E">
        <w:rPr>
          <w:rFonts w:cs="v4.2.0"/>
        </w:rPr>
        <w:t>ell specific test parameters fo</w:t>
      </w:r>
      <w:r w:rsidRPr="003954E0">
        <w:rPr>
          <w:rFonts w:eastAsiaTheme="minorEastAsia" w:cs="v4.2.0"/>
          <w:lang w:eastAsia="zh-CN"/>
        </w:rPr>
        <w:t xml:space="preserve">r </w:t>
      </w:r>
      <w:r>
        <w:rPr>
          <w:rFonts w:eastAsiaTheme="minorEastAsia" w:hint="eastAsia"/>
        </w:rPr>
        <w:t xml:space="preserve">SA FR1 </w:t>
      </w:r>
      <w:r>
        <w:rPr>
          <w:rFonts w:eastAsiaTheme="minorEastAsia" w:hint="eastAsia"/>
          <w:lang w:eastAsia="zh-CN"/>
        </w:rPr>
        <w:t>F</w:t>
      </w:r>
      <w:r>
        <w:rPr>
          <w:rFonts w:eastAsiaTheme="minorEastAsia" w:hint="eastAsia"/>
        </w:rPr>
        <w:t>DD interruptions at SCell activation and deactivation</w:t>
      </w:r>
      <w:r w:rsidRPr="006D1D7A">
        <w:rPr>
          <w:rFonts w:eastAsia="宋体" w:hint="eastAsia"/>
          <w:szCs w:val="16"/>
        </w:rPr>
        <w:t xml:space="preserve"> </w:t>
      </w:r>
      <w:r>
        <w:rPr>
          <w:rFonts w:eastAsia="宋体" w:hint="eastAsia"/>
          <w:szCs w:val="16"/>
        </w:rPr>
        <w:t xml:space="preserve">of </w:t>
      </w:r>
      <w:r>
        <w:rPr>
          <w:rFonts w:eastAsia="宋体" w:hint="eastAsia"/>
          <w:szCs w:val="16"/>
          <w:lang w:eastAsia="zh-CN"/>
        </w:rPr>
        <w:t>un</w:t>
      </w:r>
      <w:r>
        <w:rPr>
          <w:rFonts w:eastAsia="宋体" w:hint="eastAsia"/>
          <w:szCs w:val="16"/>
        </w:rPr>
        <w:t xml:space="preserve">known SCell </w:t>
      </w:r>
      <w:r>
        <w:rPr>
          <w:rFonts w:eastAsiaTheme="minorEastAsia" w:hint="eastAsia"/>
        </w:rPr>
        <w:t xml:space="preserve">with </w:t>
      </w:r>
      <w:r w:rsidR="003F2A64">
        <w:rPr>
          <w:rFonts w:eastAsiaTheme="minorEastAsia" w:hint="eastAsia"/>
          <w:lang w:eastAsia="zh-CN"/>
        </w:rPr>
        <w:t>30</w:t>
      </w:r>
      <w:r>
        <w:rPr>
          <w:rFonts w:eastAsiaTheme="minorEastAsia" w:hint="eastAsia"/>
        </w:rPr>
        <w:t>KHz SCS</w:t>
      </w:r>
    </w:p>
    <w:tbl>
      <w:tblPr>
        <w:tblW w:w="10398" w:type="dxa"/>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9"/>
        <w:gridCol w:w="1331"/>
        <w:gridCol w:w="899"/>
        <w:gridCol w:w="899"/>
        <w:gridCol w:w="900"/>
        <w:gridCol w:w="930"/>
        <w:gridCol w:w="930"/>
        <w:gridCol w:w="930"/>
      </w:tblGrid>
      <w:tr w:rsidR="007A4A10" w:rsidRPr="0018139E" w:rsidTr="007A4A10">
        <w:trPr>
          <w:cantSplit/>
          <w:trHeight w:val="207"/>
          <w:jc w:val="center"/>
        </w:trPr>
        <w:tc>
          <w:tcPr>
            <w:tcW w:w="3579" w:type="dxa"/>
            <w:vMerge w:val="restart"/>
            <w:tcBorders>
              <w:top w:val="single" w:sz="4" w:space="0" w:color="auto"/>
              <w:left w:val="single" w:sz="4" w:space="0" w:color="auto"/>
            </w:tcBorders>
          </w:tcPr>
          <w:p w:rsidR="007A4A10" w:rsidRPr="0018139E" w:rsidRDefault="007A4A10" w:rsidP="007A4A10">
            <w:pPr>
              <w:pStyle w:val="TAH"/>
              <w:rPr>
                <w:rFonts w:cs="Arial"/>
                <w:lang w:eastAsia="en-US"/>
              </w:rPr>
            </w:pPr>
            <w:r w:rsidRPr="0018139E">
              <w:rPr>
                <w:rFonts w:cs="Arial"/>
                <w:lang w:eastAsia="en-US"/>
              </w:rPr>
              <w:t>Parameter</w:t>
            </w:r>
          </w:p>
        </w:tc>
        <w:tc>
          <w:tcPr>
            <w:tcW w:w="1331" w:type="dxa"/>
            <w:vMerge w:val="restart"/>
            <w:tcBorders>
              <w:top w:val="single" w:sz="4" w:space="0" w:color="auto"/>
            </w:tcBorders>
          </w:tcPr>
          <w:p w:rsidR="007A4A10" w:rsidRPr="0018139E" w:rsidRDefault="007A4A10" w:rsidP="007A4A10">
            <w:pPr>
              <w:pStyle w:val="TAH"/>
              <w:rPr>
                <w:rFonts w:cs="Arial"/>
                <w:lang w:eastAsia="en-US"/>
              </w:rPr>
            </w:pPr>
            <w:r w:rsidRPr="0018139E">
              <w:rPr>
                <w:rFonts w:cs="Arial"/>
                <w:lang w:eastAsia="en-US"/>
              </w:rPr>
              <w:t>Unit</w:t>
            </w:r>
          </w:p>
        </w:tc>
        <w:tc>
          <w:tcPr>
            <w:tcW w:w="2698" w:type="dxa"/>
            <w:gridSpan w:val="3"/>
            <w:tcBorders>
              <w:top w:val="single" w:sz="4" w:space="0" w:color="auto"/>
            </w:tcBorders>
            <w:vAlign w:val="center"/>
          </w:tcPr>
          <w:p w:rsidR="007A4A10" w:rsidRPr="00CC2583" w:rsidRDefault="007A4A10" w:rsidP="007A4A10">
            <w:pPr>
              <w:pStyle w:val="TAH"/>
              <w:rPr>
                <w:rFonts w:eastAsiaTheme="minorEastAsia" w:cs="Arial"/>
                <w:lang w:eastAsia="zh-CN"/>
              </w:rPr>
            </w:pPr>
            <w:r>
              <w:rPr>
                <w:rFonts w:cs="Arial" w:hint="eastAsia"/>
                <w:lang w:eastAsia="ja-JP"/>
              </w:rPr>
              <w:t>Cell</w:t>
            </w:r>
            <w:r>
              <w:rPr>
                <w:rFonts w:eastAsiaTheme="minorEastAsia" w:cs="Arial" w:hint="eastAsia"/>
                <w:lang w:eastAsia="zh-CN"/>
              </w:rPr>
              <w:t>1</w:t>
            </w:r>
          </w:p>
        </w:tc>
        <w:tc>
          <w:tcPr>
            <w:tcW w:w="2790" w:type="dxa"/>
            <w:gridSpan w:val="3"/>
            <w:tcBorders>
              <w:top w:val="single" w:sz="4" w:space="0" w:color="auto"/>
            </w:tcBorders>
          </w:tcPr>
          <w:p w:rsidR="007A4A10" w:rsidRPr="00F61CC1" w:rsidRDefault="007A4A10" w:rsidP="007A4A10">
            <w:pPr>
              <w:pStyle w:val="TAH"/>
              <w:rPr>
                <w:rFonts w:eastAsiaTheme="minorEastAsia" w:cs="Arial"/>
                <w:lang w:eastAsia="zh-CN"/>
              </w:rPr>
            </w:pPr>
            <w:r>
              <w:rPr>
                <w:rFonts w:eastAsiaTheme="minorEastAsia" w:cs="Arial" w:hint="eastAsia"/>
                <w:lang w:eastAsia="zh-CN"/>
              </w:rPr>
              <w:t>Cell2</w:t>
            </w:r>
          </w:p>
        </w:tc>
      </w:tr>
      <w:tr w:rsidR="007A4A10" w:rsidRPr="0018139E" w:rsidTr="007A4A10">
        <w:trPr>
          <w:cantSplit/>
          <w:trHeight w:val="207"/>
          <w:jc w:val="center"/>
        </w:trPr>
        <w:tc>
          <w:tcPr>
            <w:tcW w:w="3579" w:type="dxa"/>
            <w:vMerge/>
            <w:tcBorders>
              <w:left w:val="single" w:sz="4" w:space="0" w:color="auto"/>
              <w:bottom w:val="single" w:sz="4" w:space="0" w:color="auto"/>
            </w:tcBorders>
          </w:tcPr>
          <w:p w:rsidR="007A4A10" w:rsidRPr="0018139E" w:rsidRDefault="007A4A10" w:rsidP="007A4A10">
            <w:pPr>
              <w:pStyle w:val="TAH"/>
              <w:rPr>
                <w:rFonts w:cs="Arial"/>
                <w:lang w:eastAsia="en-US"/>
              </w:rPr>
            </w:pPr>
          </w:p>
        </w:tc>
        <w:tc>
          <w:tcPr>
            <w:tcW w:w="1331" w:type="dxa"/>
            <w:vMerge/>
            <w:tcBorders>
              <w:bottom w:val="single" w:sz="4" w:space="0" w:color="auto"/>
            </w:tcBorders>
          </w:tcPr>
          <w:p w:rsidR="007A4A10" w:rsidRPr="0018139E" w:rsidRDefault="007A4A10" w:rsidP="007A4A10">
            <w:pPr>
              <w:pStyle w:val="TAH"/>
              <w:rPr>
                <w:rFonts w:cs="Arial"/>
                <w:lang w:eastAsia="en-US"/>
              </w:rPr>
            </w:pPr>
          </w:p>
        </w:tc>
        <w:tc>
          <w:tcPr>
            <w:tcW w:w="899" w:type="dxa"/>
            <w:tcBorders>
              <w:bottom w:val="single" w:sz="4" w:space="0" w:color="auto"/>
            </w:tcBorders>
            <w:vAlign w:val="center"/>
          </w:tcPr>
          <w:p w:rsidR="007A4A10" w:rsidRPr="00AB0D1E" w:rsidRDefault="007A4A10" w:rsidP="007A4A10">
            <w:pPr>
              <w:pStyle w:val="TAH"/>
              <w:rPr>
                <w:rFonts w:eastAsiaTheme="minorEastAsia" w:cs="Arial"/>
                <w:lang w:eastAsia="zh-CN"/>
              </w:rPr>
            </w:pPr>
            <w:r w:rsidRPr="0018139E">
              <w:rPr>
                <w:rFonts w:cs="Arial" w:hint="eastAsia"/>
                <w:lang w:eastAsia="ja-JP"/>
              </w:rPr>
              <w:t>T1</w:t>
            </w:r>
          </w:p>
        </w:tc>
        <w:tc>
          <w:tcPr>
            <w:tcW w:w="899" w:type="dxa"/>
            <w:tcBorders>
              <w:bottom w:val="single" w:sz="4" w:space="0" w:color="auto"/>
            </w:tcBorders>
            <w:vAlign w:val="center"/>
          </w:tcPr>
          <w:p w:rsidR="007A4A10" w:rsidRPr="00AB0D1E" w:rsidRDefault="007A4A10" w:rsidP="007A4A10">
            <w:pPr>
              <w:pStyle w:val="TAH"/>
              <w:rPr>
                <w:rFonts w:eastAsiaTheme="minorEastAsia" w:cs="Arial"/>
                <w:lang w:eastAsia="zh-CN"/>
              </w:rPr>
            </w:pPr>
            <w:r>
              <w:rPr>
                <w:rFonts w:eastAsiaTheme="minorEastAsia" w:cs="Arial" w:hint="eastAsia"/>
                <w:lang w:eastAsia="zh-CN"/>
              </w:rPr>
              <w:t>T2</w:t>
            </w:r>
          </w:p>
        </w:tc>
        <w:tc>
          <w:tcPr>
            <w:tcW w:w="900" w:type="dxa"/>
            <w:tcBorders>
              <w:bottom w:val="single" w:sz="4" w:space="0" w:color="auto"/>
            </w:tcBorders>
            <w:vAlign w:val="center"/>
          </w:tcPr>
          <w:p w:rsidR="007A4A10" w:rsidRPr="00AB0D1E" w:rsidRDefault="007A4A10" w:rsidP="007A4A10">
            <w:pPr>
              <w:pStyle w:val="TAH"/>
              <w:rPr>
                <w:rFonts w:eastAsiaTheme="minorEastAsia" w:cs="Arial"/>
                <w:lang w:eastAsia="zh-CN"/>
              </w:rPr>
            </w:pPr>
            <w:r>
              <w:rPr>
                <w:rFonts w:eastAsiaTheme="minorEastAsia" w:cs="Arial" w:hint="eastAsia"/>
                <w:lang w:eastAsia="zh-CN"/>
              </w:rPr>
              <w:t>T3</w:t>
            </w:r>
          </w:p>
        </w:tc>
        <w:tc>
          <w:tcPr>
            <w:tcW w:w="930" w:type="dxa"/>
            <w:tcBorders>
              <w:bottom w:val="single" w:sz="4" w:space="0" w:color="auto"/>
            </w:tcBorders>
          </w:tcPr>
          <w:p w:rsidR="007A4A10" w:rsidRPr="00F61CC1" w:rsidRDefault="007A4A10" w:rsidP="007A4A10">
            <w:pPr>
              <w:pStyle w:val="TAH"/>
              <w:rPr>
                <w:rFonts w:eastAsiaTheme="minorEastAsia" w:cs="Arial"/>
                <w:lang w:eastAsia="zh-CN"/>
              </w:rPr>
            </w:pPr>
            <w:r>
              <w:rPr>
                <w:rFonts w:eastAsiaTheme="minorEastAsia" w:cs="Arial" w:hint="eastAsia"/>
                <w:lang w:eastAsia="zh-CN"/>
              </w:rPr>
              <w:t>T1</w:t>
            </w:r>
          </w:p>
        </w:tc>
        <w:tc>
          <w:tcPr>
            <w:tcW w:w="930" w:type="dxa"/>
            <w:tcBorders>
              <w:bottom w:val="single" w:sz="4" w:space="0" w:color="auto"/>
            </w:tcBorders>
          </w:tcPr>
          <w:p w:rsidR="007A4A10" w:rsidRPr="00F61CC1" w:rsidRDefault="007A4A10" w:rsidP="007A4A10">
            <w:pPr>
              <w:pStyle w:val="TAH"/>
              <w:rPr>
                <w:rFonts w:eastAsiaTheme="minorEastAsia" w:cs="Arial"/>
                <w:lang w:eastAsia="zh-CN"/>
              </w:rPr>
            </w:pPr>
            <w:r>
              <w:rPr>
                <w:rFonts w:eastAsiaTheme="minorEastAsia" w:cs="Arial" w:hint="eastAsia"/>
                <w:lang w:eastAsia="zh-CN"/>
              </w:rPr>
              <w:t>T2</w:t>
            </w:r>
          </w:p>
        </w:tc>
        <w:tc>
          <w:tcPr>
            <w:tcW w:w="930" w:type="dxa"/>
            <w:tcBorders>
              <w:bottom w:val="single" w:sz="4" w:space="0" w:color="auto"/>
            </w:tcBorders>
          </w:tcPr>
          <w:p w:rsidR="007A4A10" w:rsidRPr="00F61CC1" w:rsidRDefault="007A4A10" w:rsidP="007A4A10">
            <w:pPr>
              <w:pStyle w:val="TAH"/>
              <w:rPr>
                <w:rFonts w:eastAsiaTheme="minorEastAsia" w:cs="Arial"/>
                <w:lang w:eastAsia="zh-CN"/>
              </w:rPr>
            </w:pPr>
            <w:r>
              <w:rPr>
                <w:rFonts w:eastAsiaTheme="minorEastAsia" w:cs="Arial" w:hint="eastAsia"/>
                <w:lang w:eastAsia="zh-CN"/>
              </w:rPr>
              <w:t>T3</w:t>
            </w:r>
          </w:p>
        </w:tc>
      </w:tr>
      <w:tr w:rsidR="007A4A10" w:rsidRPr="0018139E" w:rsidTr="007A4A10">
        <w:trPr>
          <w:cantSplit/>
          <w:jc w:val="center"/>
        </w:trPr>
        <w:tc>
          <w:tcPr>
            <w:tcW w:w="3579" w:type="dxa"/>
            <w:tcBorders>
              <w:left w:val="single" w:sz="4" w:space="0" w:color="auto"/>
              <w:bottom w:val="single" w:sz="4" w:space="0" w:color="auto"/>
            </w:tcBorders>
          </w:tcPr>
          <w:p w:rsidR="007A4A10" w:rsidRPr="0018139E" w:rsidRDefault="007A4A10" w:rsidP="007A4A10">
            <w:pPr>
              <w:pStyle w:val="TAL"/>
              <w:rPr>
                <w:rFonts w:cs="Arial"/>
                <w:lang w:val="it-IT" w:eastAsia="en-US"/>
              </w:rPr>
            </w:pPr>
            <w:r w:rsidRPr="0018139E">
              <w:rPr>
                <w:rFonts w:cs="Arial"/>
                <w:lang w:val="it-IT" w:eastAsia="en-US"/>
              </w:rPr>
              <w:t>RF Channel Number</w:t>
            </w:r>
          </w:p>
        </w:tc>
        <w:tc>
          <w:tcPr>
            <w:tcW w:w="1331" w:type="dxa"/>
            <w:tcBorders>
              <w:bottom w:val="single" w:sz="4" w:space="0" w:color="auto"/>
            </w:tcBorders>
          </w:tcPr>
          <w:p w:rsidR="007A4A10" w:rsidRPr="0018139E" w:rsidRDefault="007A4A10" w:rsidP="007A4A10">
            <w:pPr>
              <w:pStyle w:val="TAC"/>
              <w:rPr>
                <w:rFonts w:cs="Arial"/>
                <w:lang w:val="it-IT" w:eastAsia="en-US"/>
              </w:rPr>
            </w:pPr>
          </w:p>
        </w:tc>
        <w:tc>
          <w:tcPr>
            <w:tcW w:w="2698" w:type="dxa"/>
            <w:gridSpan w:val="3"/>
            <w:tcBorders>
              <w:bottom w:val="single" w:sz="4" w:space="0" w:color="auto"/>
            </w:tcBorders>
            <w:vAlign w:val="center"/>
          </w:tcPr>
          <w:p w:rsidR="007A4A10" w:rsidRPr="0018139E" w:rsidRDefault="007A4A10" w:rsidP="007A4A10">
            <w:pPr>
              <w:pStyle w:val="TAC"/>
              <w:rPr>
                <w:rFonts w:cs="Arial"/>
                <w:lang w:val="it-IT" w:eastAsia="ja-JP"/>
              </w:rPr>
            </w:pPr>
            <w:r w:rsidRPr="0018139E">
              <w:rPr>
                <w:rFonts w:cs="Arial" w:hint="eastAsia"/>
                <w:lang w:val="it-IT" w:eastAsia="ja-JP"/>
              </w:rPr>
              <w:t>1</w:t>
            </w:r>
          </w:p>
        </w:tc>
        <w:tc>
          <w:tcPr>
            <w:tcW w:w="2790" w:type="dxa"/>
            <w:gridSpan w:val="3"/>
            <w:tcBorders>
              <w:bottom w:val="single" w:sz="4" w:space="0" w:color="auto"/>
            </w:tcBorders>
          </w:tcPr>
          <w:p w:rsidR="007A4A10" w:rsidRPr="00F61CC1" w:rsidRDefault="000F53B4" w:rsidP="000F53B4">
            <w:pPr>
              <w:pStyle w:val="TAC"/>
              <w:rPr>
                <w:rFonts w:eastAsiaTheme="minorEastAsia" w:cs="Arial"/>
                <w:lang w:val="it-IT" w:eastAsia="zh-CN"/>
              </w:rPr>
            </w:pPr>
            <w:r>
              <w:rPr>
                <w:rFonts w:eastAsiaTheme="minorEastAsia" w:cs="Arial" w:hint="eastAsia"/>
                <w:lang w:val="it-IT" w:eastAsia="zh-CN"/>
              </w:rPr>
              <w:t>2</w:t>
            </w:r>
          </w:p>
        </w:tc>
      </w:tr>
      <w:tr w:rsidR="007A4A10" w:rsidRPr="0018139E" w:rsidTr="007A4A10">
        <w:trPr>
          <w:cantSplit/>
          <w:jc w:val="center"/>
        </w:trPr>
        <w:tc>
          <w:tcPr>
            <w:tcW w:w="3579" w:type="dxa"/>
            <w:tcBorders>
              <w:left w:val="single" w:sz="4" w:space="0" w:color="auto"/>
              <w:bottom w:val="single" w:sz="4" w:space="0" w:color="auto"/>
            </w:tcBorders>
          </w:tcPr>
          <w:p w:rsidR="007A4A10" w:rsidRPr="00B371B5" w:rsidRDefault="007A4A10" w:rsidP="007A4A10">
            <w:pPr>
              <w:pStyle w:val="TAL"/>
              <w:rPr>
                <w:rFonts w:eastAsiaTheme="minorEastAsia" w:cs="Arial"/>
                <w:lang w:val="it-IT" w:eastAsia="zh-CN"/>
              </w:rPr>
            </w:pPr>
            <w:r>
              <w:rPr>
                <w:rFonts w:eastAsiaTheme="minorEastAsia" w:cs="Arial" w:hint="eastAsia"/>
                <w:lang w:val="it-IT" w:eastAsia="zh-CN"/>
              </w:rPr>
              <w:t>Duplex mode</w:t>
            </w:r>
          </w:p>
        </w:tc>
        <w:tc>
          <w:tcPr>
            <w:tcW w:w="1331" w:type="dxa"/>
            <w:tcBorders>
              <w:bottom w:val="single" w:sz="4" w:space="0" w:color="auto"/>
            </w:tcBorders>
          </w:tcPr>
          <w:p w:rsidR="007A4A10" w:rsidRPr="0018139E" w:rsidRDefault="007A4A10" w:rsidP="007A4A10">
            <w:pPr>
              <w:pStyle w:val="TAC"/>
              <w:rPr>
                <w:rFonts w:cs="Arial"/>
                <w:lang w:val="it-IT" w:eastAsia="en-US"/>
              </w:rPr>
            </w:pPr>
          </w:p>
        </w:tc>
        <w:tc>
          <w:tcPr>
            <w:tcW w:w="2698" w:type="dxa"/>
            <w:gridSpan w:val="3"/>
            <w:tcBorders>
              <w:bottom w:val="single" w:sz="4" w:space="0" w:color="auto"/>
            </w:tcBorders>
            <w:vAlign w:val="center"/>
          </w:tcPr>
          <w:p w:rsidR="007A4A10" w:rsidRPr="00B371B5" w:rsidRDefault="007A4A10" w:rsidP="007A4A10">
            <w:pPr>
              <w:pStyle w:val="TAC"/>
              <w:rPr>
                <w:rFonts w:eastAsiaTheme="minorEastAsia" w:cs="Arial"/>
                <w:lang w:val="it-IT" w:eastAsia="zh-CN"/>
              </w:rPr>
            </w:pPr>
            <w:r>
              <w:rPr>
                <w:rFonts w:eastAsiaTheme="minorEastAsia" w:cs="Arial" w:hint="eastAsia"/>
                <w:lang w:val="it-IT" w:eastAsia="zh-CN"/>
              </w:rPr>
              <w:t>FDD</w:t>
            </w:r>
          </w:p>
        </w:tc>
        <w:tc>
          <w:tcPr>
            <w:tcW w:w="2790" w:type="dxa"/>
            <w:gridSpan w:val="3"/>
            <w:tcBorders>
              <w:bottom w:val="single" w:sz="4" w:space="0" w:color="auto"/>
            </w:tcBorders>
            <w:vAlign w:val="center"/>
          </w:tcPr>
          <w:p w:rsidR="007A4A10" w:rsidRPr="00B371B5" w:rsidRDefault="007A4A10" w:rsidP="007A4A10">
            <w:pPr>
              <w:pStyle w:val="TAC"/>
              <w:rPr>
                <w:rFonts w:eastAsiaTheme="minorEastAsia" w:cs="Arial"/>
                <w:lang w:val="it-IT" w:eastAsia="zh-CN"/>
              </w:rPr>
            </w:pPr>
            <w:r>
              <w:rPr>
                <w:rFonts w:eastAsiaTheme="minorEastAsia" w:cs="Arial" w:hint="eastAsia"/>
                <w:lang w:val="it-IT" w:eastAsia="zh-CN"/>
              </w:rPr>
              <w:t>FDD</w:t>
            </w:r>
          </w:p>
        </w:tc>
      </w:tr>
      <w:tr w:rsidR="007A4A10" w:rsidRPr="0018139E" w:rsidTr="007A4A10">
        <w:trPr>
          <w:cantSplit/>
          <w:jc w:val="center"/>
        </w:trPr>
        <w:tc>
          <w:tcPr>
            <w:tcW w:w="3579" w:type="dxa"/>
            <w:tcBorders>
              <w:left w:val="single" w:sz="4" w:space="0" w:color="auto"/>
              <w:bottom w:val="single" w:sz="4" w:space="0" w:color="auto"/>
            </w:tcBorders>
          </w:tcPr>
          <w:p w:rsidR="007A4A10" w:rsidRPr="0018139E" w:rsidRDefault="007A4A10" w:rsidP="007A4A10">
            <w:pPr>
              <w:pStyle w:val="TAL"/>
              <w:rPr>
                <w:rFonts w:cs="Arial"/>
                <w:lang w:eastAsia="en-US"/>
              </w:rPr>
            </w:pPr>
            <w:proofErr w:type="spellStart"/>
            <w:r w:rsidRPr="0018139E">
              <w:rPr>
                <w:rFonts w:cs="Arial"/>
                <w:bCs/>
                <w:lang w:eastAsia="en-US"/>
              </w:rPr>
              <w:t>BW</w:t>
            </w:r>
            <w:r w:rsidRPr="0018139E">
              <w:rPr>
                <w:rFonts w:cs="Arial"/>
                <w:vertAlign w:val="subscript"/>
                <w:lang w:eastAsia="en-US"/>
              </w:rPr>
              <w:t>channel</w:t>
            </w:r>
            <w:proofErr w:type="spellEnd"/>
          </w:p>
        </w:tc>
        <w:tc>
          <w:tcPr>
            <w:tcW w:w="1331" w:type="dxa"/>
            <w:tcBorders>
              <w:bottom w:val="single" w:sz="4" w:space="0" w:color="auto"/>
            </w:tcBorders>
          </w:tcPr>
          <w:p w:rsidR="007A4A10" w:rsidRPr="0018139E" w:rsidRDefault="007A4A10" w:rsidP="007A4A10">
            <w:pPr>
              <w:pStyle w:val="TAC"/>
              <w:rPr>
                <w:rFonts w:cs="Arial"/>
                <w:lang w:eastAsia="en-US"/>
              </w:rPr>
            </w:pPr>
            <w:r w:rsidRPr="0018139E">
              <w:rPr>
                <w:rFonts w:cs="Arial"/>
                <w:lang w:eastAsia="en-US"/>
              </w:rPr>
              <w:t>MHz</w:t>
            </w:r>
          </w:p>
        </w:tc>
        <w:tc>
          <w:tcPr>
            <w:tcW w:w="2698" w:type="dxa"/>
            <w:gridSpan w:val="3"/>
            <w:tcBorders>
              <w:bottom w:val="single" w:sz="4" w:space="0" w:color="auto"/>
            </w:tcBorders>
            <w:vAlign w:val="center"/>
          </w:tcPr>
          <w:p w:rsidR="007A4A10" w:rsidRPr="008172E4" w:rsidRDefault="003F2A64" w:rsidP="007A4A10">
            <w:pPr>
              <w:pStyle w:val="TAC"/>
              <w:rPr>
                <w:rFonts w:eastAsiaTheme="minorEastAsia" w:cs="Arial"/>
                <w:szCs w:val="16"/>
                <w:lang w:eastAsia="zh-CN"/>
              </w:rPr>
            </w:pPr>
            <w:r>
              <w:rPr>
                <w:rFonts w:eastAsiaTheme="minorEastAsia" w:cs="Arial" w:hint="eastAsia"/>
                <w:szCs w:val="16"/>
                <w:lang w:eastAsia="zh-CN"/>
              </w:rPr>
              <w:t>4</w:t>
            </w:r>
            <w:r w:rsidR="007A4A10">
              <w:rPr>
                <w:rFonts w:cs="Arial"/>
                <w:szCs w:val="16"/>
                <w:lang w:eastAsia="zh-CN"/>
              </w:rPr>
              <w:t>0MHz</w:t>
            </w:r>
          </w:p>
        </w:tc>
        <w:tc>
          <w:tcPr>
            <w:tcW w:w="2790" w:type="dxa"/>
            <w:gridSpan w:val="3"/>
            <w:tcBorders>
              <w:bottom w:val="single" w:sz="4" w:space="0" w:color="auto"/>
            </w:tcBorders>
            <w:vAlign w:val="center"/>
          </w:tcPr>
          <w:p w:rsidR="007A4A10" w:rsidRPr="008172E4" w:rsidRDefault="003F2A64" w:rsidP="007A4A10">
            <w:pPr>
              <w:pStyle w:val="TAC"/>
              <w:rPr>
                <w:rFonts w:eastAsiaTheme="minorEastAsia" w:cs="Arial"/>
                <w:szCs w:val="16"/>
                <w:lang w:eastAsia="zh-CN"/>
              </w:rPr>
            </w:pPr>
            <w:r>
              <w:rPr>
                <w:rFonts w:eastAsiaTheme="minorEastAsia" w:cs="Arial" w:hint="eastAsia"/>
                <w:szCs w:val="16"/>
                <w:lang w:eastAsia="zh-CN"/>
              </w:rPr>
              <w:t>4</w:t>
            </w:r>
            <w:r w:rsidR="007A4A10">
              <w:rPr>
                <w:rFonts w:cs="Arial"/>
                <w:szCs w:val="16"/>
                <w:lang w:eastAsia="zh-CN"/>
              </w:rPr>
              <w:t>0MHz</w:t>
            </w:r>
          </w:p>
        </w:tc>
      </w:tr>
      <w:tr w:rsidR="007A4A10" w:rsidRPr="0018139E" w:rsidTr="007A4A10">
        <w:trPr>
          <w:cantSplit/>
          <w:jc w:val="center"/>
        </w:trPr>
        <w:tc>
          <w:tcPr>
            <w:tcW w:w="3579" w:type="dxa"/>
            <w:tcBorders>
              <w:left w:val="single" w:sz="4" w:space="0" w:color="auto"/>
              <w:bottom w:val="single" w:sz="4" w:space="0" w:color="auto"/>
            </w:tcBorders>
          </w:tcPr>
          <w:p w:rsidR="007A4A10" w:rsidRPr="0018139E" w:rsidRDefault="007A4A10" w:rsidP="007A4A10">
            <w:pPr>
              <w:pStyle w:val="TAL"/>
              <w:rPr>
                <w:rFonts w:cs="Arial"/>
                <w:szCs w:val="16"/>
                <w:lang w:eastAsia="en-US"/>
              </w:rPr>
            </w:pPr>
            <w:r w:rsidRPr="0018139E">
              <w:rPr>
                <w:rFonts w:cs="Arial"/>
                <w:szCs w:val="16"/>
                <w:lang w:eastAsia="en-US"/>
              </w:rPr>
              <w:t>PDSCH parameters:</w:t>
            </w:r>
          </w:p>
          <w:p w:rsidR="007A4A10" w:rsidRPr="00015300" w:rsidRDefault="007A4A10" w:rsidP="007A4A10">
            <w:pPr>
              <w:pStyle w:val="TAL"/>
              <w:rPr>
                <w:rFonts w:eastAsiaTheme="minorEastAsia" w:cs="Arial"/>
                <w:bCs/>
                <w:vertAlign w:val="superscript"/>
                <w:lang w:eastAsia="zh-CN"/>
              </w:rPr>
            </w:pPr>
            <w:r w:rsidRPr="0018139E">
              <w:rPr>
                <w:rFonts w:cs="Arial"/>
                <w:szCs w:val="16"/>
                <w:lang w:eastAsia="en-US"/>
              </w:rPr>
              <w:t>DL Reference Measurement Channel</w:t>
            </w:r>
            <w:r>
              <w:rPr>
                <w:rFonts w:eastAsiaTheme="minorEastAsia" w:cs="Arial" w:hint="eastAsia"/>
                <w:szCs w:val="16"/>
                <w:vertAlign w:val="superscript"/>
                <w:lang w:eastAsia="zh-CN"/>
              </w:rPr>
              <w:t>Note1</w:t>
            </w:r>
          </w:p>
        </w:tc>
        <w:tc>
          <w:tcPr>
            <w:tcW w:w="1331" w:type="dxa"/>
            <w:tcBorders>
              <w:bottom w:val="single" w:sz="4" w:space="0" w:color="auto"/>
            </w:tcBorders>
          </w:tcPr>
          <w:p w:rsidR="007A4A10" w:rsidRPr="0018139E" w:rsidRDefault="007A4A10" w:rsidP="007A4A10">
            <w:pPr>
              <w:pStyle w:val="TAC"/>
              <w:rPr>
                <w:rFonts w:cs="Arial"/>
                <w:lang w:eastAsia="en-US"/>
              </w:rPr>
            </w:pPr>
          </w:p>
        </w:tc>
        <w:tc>
          <w:tcPr>
            <w:tcW w:w="2698" w:type="dxa"/>
            <w:gridSpan w:val="3"/>
            <w:tcBorders>
              <w:bottom w:val="single" w:sz="4" w:space="0" w:color="auto"/>
            </w:tcBorders>
            <w:shd w:val="clear" w:color="auto" w:fill="auto"/>
            <w:vAlign w:val="center"/>
          </w:tcPr>
          <w:p w:rsidR="007A4A10" w:rsidRPr="00B35BBD" w:rsidRDefault="003F2A64" w:rsidP="007A4A10">
            <w:pPr>
              <w:pStyle w:val="TAC"/>
              <w:rPr>
                <w:rFonts w:eastAsiaTheme="minorEastAsia" w:cs="Arial"/>
                <w:szCs w:val="16"/>
                <w:lang w:eastAsia="zh-CN"/>
              </w:rPr>
            </w:pPr>
            <w:r>
              <w:rPr>
                <w:rFonts w:eastAsiaTheme="minorEastAsia" w:cs="Arial" w:hint="eastAsia"/>
                <w:szCs w:val="16"/>
                <w:lang w:eastAsia="zh-CN"/>
              </w:rPr>
              <w:t>SR.2</w:t>
            </w:r>
            <w:r w:rsidR="007A4A10">
              <w:rPr>
                <w:rFonts w:eastAsiaTheme="minorEastAsia" w:cs="Arial" w:hint="eastAsia"/>
                <w:szCs w:val="16"/>
                <w:lang w:eastAsia="zh-CN"/>
              </w:rPr>
              <w:t>.1 FDD</w:t>
            </w:r>
          </w:p>
        </w:tc>
        <w:tc>
          <w:tcPr>
            <w:tcW w:w="2790" w:type="dxa"/>
            <w:gridSpan w:val="3"/>
            <w:tcBorders>
              <w:bottom w:val="single" w:sz="4" w:space="0" w:color="auto"/>
            </w:tcBorders>
            <w:vAlign w:val="center"/>
          </w:tcPr>
          <w:p w:rsidR="007A4A10" w:rsidRPr="00B35BBD" w:rsidRDefault="007A4A10" w:rsidP="007A4A10">
            <w:pPr>
              <w:pStyle w:val="TAC"/>
              <w:rPr>
                <w:rFonts w:eastAsiaTheme="minorEastAsia" w:cs="Arial"/>
                <w:szCs w:val="16"/>
                <w:lang w:eastAsia="zh-CN"/>
              </w:rPr>
            </w:pPr>
            <w:r>
              <w:rPr>
                <w:rFonts w:eastAsiaTheme="minorEastAsia" w:cs="Arial" w:hint="eastAsia"/>
                <w:szCs w:val="16"/>
                <w:lang w:eastAsia="zh-CN"/>
              </w:rPr>
              <w:t>-</w:t>
            </w:r>
          </w:p>
        </w:tc>
      </w:tr>
      <w:tr w:rsidR="007A4A10" w:rsidRPr="0018139E" w:rsidTr="007A4A10">
        <w:trPr>
          <w:cantSplit/>
          <w:jc w:val="center"/>
        </w:trPr>
        <w:tc>
          <w:tcPr>
            <w:tcW w:w="3579" w:type="dxa"/>
            <w:tcBorders>
              <w:left w:val="single" w:sz="4" w:space="0" w:color="auto"/>
              <w:bottom w:val="single" w:sz="4" w:space="0" w:color="auto"/>
            </w:tcBorders>
          </w:tcPr>
          <w:p w:rsidR="007A4A10" w:rsidRPr="00B35BBD" w:rsidRDefault="007A4A10" w:rsidP="007A4A10">
            <w:pPr>
              <w:pStyle w:val="TAL"/>
              <w:rPr>
                <w:rFonts w:eastAsiaTheme="minorEastAsia" w:cs="Arial"/>
                <w:szCs w:val="16"/>
                <w:lang w:eastAsia="zh-CN"/>
              </w:rPr>
            </w:pPr>
            <w:r>
              <w:rPr>
                <w:rFonts w:eastAsiaTheme="minorEastAsia" w:cs="Arial" w:hint="eastAsia"/>
                <w:szCs w:val="16"/>
                <w:lang w:eastAsia="zh-CN"/>
              </w:rPr>
              <w:t>CORESET</w:t>
            </w:r>
            <w:r>
              <w:rPr>
                <w:rFonts w:cs="Arial"/>
                <w:szCs w:val="16"/>
                <w:lang w:eastAsia="en-US"/>
              </w:rPr>
              <w:t xml:space="preserve"> parameters</w:t>
            </w:r>
            <w:r>
              <w:rPr>
                <w:rFonts w:eastAsiaTheme="minorEastAsia" w:cs="Arial" w:hint="eastAsia"/>
                <w:szCs w:val="16"/>
                <w:vertAlign w:val="superscript"/>
                <w:lang w:eastAsia="zh-CN"/>
              </w:rPr>
              <w:t>Note1</w:t>
            </w:r>
            <w:r>
              <w:rPr>
                <w:rFonts w:cs="Arial"/>
                <w:szCs w:val="16"/>
                <w:lang w:eastAsia="en-US"/>
              </w:rPr>
              <w:t>:</w:t>
            </w:r>
          </w:p>
        </w:tc>
        <w:tc>
          <w:tcPr>
            <w:tcW w:w="1331" w:type="dxa"/>
            <w:tcBorders>
              <w:bottom w:val="single" w:sz="4" w:space="0" w:color="auto"/>
            </w:tcBorders>
          </w:tcPr>
          <w:p w:rsidR="007A4A10" w:rsidRPr="0018139E" w:rsidRDefault="007A4A10" w:rsidP="007A4A10">
            <w:pPr>
              <w:pStyle w:val="TAC"/>
              <w:rPr>
                <w:rFonts w:cs="Arial"/>
                <w:lang w:eastAsia="en-US"/>
              </w:rPr>
            </w:pPr>
          </w:p>
        </w:tc>
        <w:tc>
          <w:tcPr>
            <w:tcW w:w="2698" w:type="dxa"/>
            <w:gridSpan w:val="3"/>
            <w:tcBorders>
              <w:bottom w:val="single" w:sz="4" w:space="0" w:color="auto"/>
            </w:tcBorders>
            <w:shd w:val="clear" w:color="auto" w:fill="auto"/>
            <w:vAlign w:val="center"/>
          </w:tcPr>
          <w:p w:rsidR="007A4A10" w:rsidRPr="00644EC6" w:rsidRDefault="003F2A64" w:rsidP="007A4A10">
            <w:pPr>
              <w:pStyle w:val="TAC"/>
              <w:rPr>
                <w:rFonts w:eastAsiaTheme="minorEastAsia" w:cs="Arial"/>
                <w:szCs w:val="16"/>
                <w:lang w:eastAsia="zh-CN"/>
              </w:rPr>
            </w:pPr>
            <w:r>
              <w:rPr>
                <w:rFonts w:eastAsiaTheme="minorEastAsia" w:cs="Arial" w:hint="eastAsia"/>
                <w:szCs w:val="16"/>
                <w:lang w:eastAsia="zh-CN"/>
              </w:rPr>
              <w:t>CR.2</w:t>
            </w:r>
            <w:r w:rsidR="007A4A10">
              <w:rPr>
                <w:rFonts w:eastAsiaTheme="minorEastAsia" w:cs="Arial" w:hint="eastAsia"/>
                <w:szCs w:val="16"/>
                <w:lang w:eastAsia="zh-CN"/>
              </w:rPr>
              <w:t>.1 FDD</w:t>
            </w:r>
          </w:p>
        </w:tc>
        <w:tc>
          <w:tcPr>
            <w:tcW w:w="2790" w:type="dxa"/>
            <w:gridSpan w:val="3"/>
            <w:tcBorders>
              <w:bottom w:val="single" w:sz="4" w:space="0" w:color="auto"/>
            </w:tcBorders>
            <w:vAlign w:val="center"/>
          </w:tcPr>
          <w:p w:rsidR="007A4A10" w:rsidRPr="00644EC6" w:rsidRDefault="003F2A64" w:rsidP="007A4A10">
            <w:pPr>
              <w:pStyle w:val="TAC"/>
              <w:rPr>
                <w:rFonts w:eastAsiaTheme="minorEastAsia" w:cs="Arial"/>
                <w:szCs w:val="16"/>
                <w:lang w:eastAsia="zh-CN"/>
              </w:rPr>
            </w:pPr>
            <w:r>
              <w:rPr>
                <w:rFonts w:eastAsiaTheme="minorEastAsia" w:cs="Arial" w:hint="eastAsia"/>
                <w:szCs w:val="16"/>
                <w:lang w:eastAsia="zh-CN"/>
              </w:rPr>
              <w:t>CR.2</w:t>
            </w:r>
            <w:r w:rsidR="007A4A10">
              <w:rPr>
                <w:rFonts w:eastAsiaTheme="minorEastAsia" w:cs="Arial" w:hint="eastAsia"/>
                <w:szCs w:val="16"/>
                <w:lang w:eastAsia="zh-CN"/>
              </w:rPr>
              <w:t>.1 FDD</w:t>
            </w:r>
          </w:p>
        </w:tc>
      </w:tr>
      <w:tr w:rsidR="007A4A10" w:rsidRPr="0018139E" w:rsidTr="007A4A10">
        <w:trPr>
          <w:cantSplit/>
          <w:jc w:val="center"/>
        </w:trPr>
        <w:tc>
          <w:tcPr>
            <w:tcW w:w="3579" w:type="dxa"/>
            <w:tcBorders>
              <w:left w:val="single" w:sz="4" w:space="0" w:color="auto"/>
              <w:bottom w:val="single" w:sz="4" w:space="0" w:color="auto"/>
            </w:tcBorders>
          </w:tcPr>
          <w:p w:rsidR="007A4A10" w:rsidRPr="00015300" w:rsidRDefault="007A4A10" w:rsidP="007A4A10">
            <w:pPr>
              <w:pStyle w:val="TAL"/>
              <w:rPr>
                <w:rFonts w:eastAsiaTheme="minorEastAsia" w:cs="Arial"/>
                <w:vertAlign w:val="superscript"/>
                <w:lang w:eastAsia="zh-CN"/>
              </w:rPr>
            </w:pPr>
            <w:r w:rsidRPr="0018139E">
              <w:rPr>
                <w:rFonts w:cs="Arial"/>
                <w:bCs/>
                <w:lang w:eastAsia="en-US"/>
              </w:rPr>
              <w:t>OCNG Patterns</w:t>
            </w:r>
            <w:r>
              <w:rPr>
                <w:rFonts w:eastAsiaTheme="minorEastAsia" w:cs="Arial" w:hint="eastAsia"/>
                <w:bCs/>
                <w:vertAlign w:val="superscript"/>
                <w:lang w:eastAsia="zh-CN"/>
              </w:rPr>
              <w:t>Note1</w:t>
            </w:r>
          </w:p>
        </w:tc>
        <w:tc>
          <w:tcPr>
            <w:tcW w:w="1331" w:type="dxa"/>
            <w:tcBorders>
              <w:bottom w:val="single" w:sz="4" w:space="0" w:color="auto"/>
            </w:tcBorders>
          </w:tcPr>
          <w:p w:rsidR="007A4A10" w:rsidRPr="0018139E" w:rsidRDefault="007A4A10" w:rsidP="007A4A10">
            <w:pPr>
              <w:pStyle w:val="TAC"/>
              <w:rPr>
                <w:rFonts w:cs="Arial"/>
                <w:lang w:eastAsia="en-US"/>
              </w:rPr>
            </w:pPr>
          </w:p>
        </w:tc>
        <w:tc>
          <w:tcPr>
            <w:tcW w:w="2698" w:type="dxa"/>
            <w:gridSpan w:val="3"/>
            <w:tcBorders>
              <w:bottom w:val="single" w:sz="4" w:space="0" w:color="auto"/>
            </w:tcBorders>
            <w:shd w:val="clear" w:color="auto" w:fill="auto"/>
            <w:vAlign w:val="center"/>
          </w:tcPr>
          <w:p w:rsidR="007A4A10" w:rsidRPr="00B35BBD" w:rsidRDefault="007A4A10" w:rsidP="007A4A10">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c>
          <w:tcPr>
            <w:tcW w:w="2790" w:type="dxa"/>
            <w:gridSpan w:val="3"/>
            <w:tcBorders>
              <w:bottom w:val="single" w:sz="4" w:space="0" w:color="auto"/>
            </w:tcBorders>
            <w:vAlign w:val="center"/>
          </w:tcPr>
          <w:p w:rsidR="007A4A10" w:rsidRPr="00B35BBD" w:rsidRDefault="007A4A10" w:rsidP="007A4A10">
            <w:pPr>
              <w:pStyle w:val="TAC"/>
              <w:rPr>
                <w:rFonts w:eastAsiaTheme="minorEastAsia" w:cs="Arial"/>
                <w:szCs w:val="16"/>
                <w:lang w:eastAsia="zh-CN"/>
              </w:rPr>
            </w:pPr>
            <w:r w:rsidRPr="0018139E">
              <w:rPr>
                <w:rFonts w:cs="Arial" w:hint="eastAsia"/>
                <w:szCs w:val="16"/>
                <w:lang w:eastAsia="ja-JP"/>
              </w:rPr>
              <w:t>OP.</w:t>
            </w:r>
            <w:r>
              <w:rPr>
                <w:rFonts w:cs="Arial"/>
                <w:szCs w:val="16"/>
                <w:lang w:eastAsia="ja-JP"/>
              </w:rPr>
              <w:t>1</w:t>
            </w:r>
          </w:p>
        </w:tc>
      </w:tr>
      <w:tr w:rsidR="007A4A10" w:rsidRPr="0018139E" w:rsidTr="007A4A10">
        <w:trPr>
          <w:cantSplit/>
          <w:jc w:val="center"/>
        </w:trPr>
        <w:tc>
          <w:tcPr>
            <w:tcW w:w="3579" w:type="dxa"/>
            <w:tcBorders>
              <w:left w:val="single" w:sz="4" w:space="0" w:color="auto"/>
              <w:bottom w:val="single" w:sz="4" w:space="0" w:color="auto"/>
            </w:tcBorders>
          </w:tcPr>
          <w:p w:rsidR="007A4A10" w:rsidRDefault="007A4A10" w:rsidP="007A4A10">
            <w:pPr>
              <w:pStyle w:val="TAL"/>
              <w:rPr>
                <w:rFonts w:eastAsiaTheme="minorEastAsia" w:cs="Arial"/>
                <w:bCs/>
                <w:lang w:eastAsia="zh-CN"/>
              </w:rPr>
            </w:pPr>
            <w:r>
              <w:rPr>
                <w:rFonts w:eastAsiaTheme="minorEastAsia" w:cs="Arial" w:hint="eastAsia"/>
                <w:bCs/>
                <w:lang w:eastAsia="zh-CN"/>
              </w:rPr>
              <w:t>SMTC configuration</w:t>
            </w:r>
          </w:p>
        </w:tc>
        <w:tc>
          <w:tcPr>
            <w:tcW w:w="1331" w:type="dxa"/>
            <w:tcBorders>
              <w:bottom w:val="single" w:sz="4" w:space="0" w:color="auto"/>
            </w:tcBorders>
          </w:tcPr>
          <w:p w:rsidR="007A4A10" w:rsidRPr="0018139E" w:rsidRDefault="007A4A10" w:rsidP="007A4A10">
            <w:pPr>
              <w:pStyle w:val="TAC"/>
              <w:rPr>
                <w:rFonts w:cs="Arial"/>
                <w:lang w:eastAsia="en-US"/>
              </w:rPr>
            </w:pPr>
          </w:p>
        </w:tc>
        <w:tc>
          <w:tcPr>
            <w:tcW w:w="2698" w:type="dxa"/>
            <w:gridSpan w:val="3"/>
            <w:tcBorders>
              <w:bottom w:val="single" w:sz="4" w:space="0" w:color="auto"/>
            </w:tcBorders>
            <w:shd w:val="clear" w:color="auto" w:fill="auto"/>
            <w:vAlign w:val="center"/>
          </w:tcPr>
          <w:p w:rsidR="007A4A10" w:rsidRPr="00000509" w:rsidRDefault="003F2A64" w:rsidP="007A4A10">
            <w:pPr>
              <w:pStyle w:val="TAC"/>
              <w:rPr>
                <w:rFonts w:eastAsiaTheme="minorEastAsia" w:cs="Arial"/>
                <w:szCs w:val="16"/>
                <w:lang w:eastAsia="zh-CN"/>
              </w:rPr>
            </w:pPr>
            <w:r>
              <w:rPr>
                <w:rFonts w:eastAsiaTheme="minorEastAsia" w:cs="Arial" w:hint="eastAsia"/>
                <w:szCs w:val="16"/>
                <w:lang w:eastAsia="zh-CN"/>
              </w:rPr>
              <w:t>SMTC.2</w:t>
            </w:r>
            <w:r w:rsidR="007A4A10">
              <w:rPr>
                <w:rFonts w:eastAsiaTheme="minorEastAsia" w:cs="Arial" w:hint="eastAsia"/>
                <w:szCs w:val="16"/>
                <w:lang w:eastAsia="zh-CN"/>
              </w:rPr>
              <w:t xml:space="preserve"> FR1</w:t>
            </w:r>
          </w:p>
        </w:tc>
        <w:tc>
          <w:tcPr>
            <w:tcW w:w="2790" w:type="dxa"/>
            <w:gridSpan w:val="3"/>
            <w:tcBorders>
              <w:bottom w:val="single" w:sz="4" w:space="0" w:color="auto"/>
            </w:tcBorders>
            <w:vAlign w:val="center"/>
          </w:tcPr>
          <w:p w:rsidR="007A4A10" w:rsidRPr="00000509" w:rsidRDefault="003F2A64" w:rsidP="007A4A10">
            <w:pPr>
              <w:pStyle w:val="TAC"/>
              <w:rPr>
                <w:rFonts w:eastAsiaTheme="minorEastAsia" w:cs="Arial"/>
                <w:szCs w:val="16"/>
                <w:lang w:eastAsia="zh-CN"/>
              </w:rPr>
            </w:pPr>
            <w:r>
              <w:rPr>
                <w:rFonts w:eastAsiaTheme="minorEastAsia" w:cs="Arial" w:hint="eastAsia"/>
                <w:szCs w:val="16"/>
                <w:lang w:eastAsia="zh-CN"/>
              </w:rPr>
              <w:t>SMTC.2</w:t>
            </w:r>
            <w:r w:rsidR="007A4A10">
              <w:rPr>
                <w:rFonts w:eastAsiaTheme="minorEastAsia" w:cs="Arial" w:hint="eastAsia"/>
                <w:szCs w:val="16"/>
                <w:lang w:eastAsia="zh-CN"/>
              </w:rPr>
              <w:t xml:space="preserve"> FR1</w:t>
            </w:r>
          </w:p>
        </w:tc>
      </w:tr>
      <w:tr w:rsidR="007A4A10" w:rsidRPr="0018139E" w:rsidTr="007A4A10">
        <w:trPr>
          <w:cantSplit/>
          <w:trHeight w:val="219"/>
          <w:jc w:val="center"/>
        </w:trPr>
        <w:tc>
          <w:tcPr>
            <w:tcW w:w="3579" w:type="dxa"/>
          </w:tcPr>
          <w:p w:rsidR="007A4A10" w:rsidRPr="00015300" w:rsidRDefault="007A4A10" w:rsidP="007A4A10">
            <w:pPr>
              <w:pStyle w:val="TAL"/>
              <w:rPr>
                <w:rFonts w:eastAsiaTheme="minorEastAsia" w:cs="v4.2.0"/>
                <w:lang w:eastAsia="zh-CN"/>
              </w:rPr>
            </w:pPr>
            <w:r w:rsidRPr="0018139E">
              <w:rPr>
                <w:rFonts w:cs="v4.2.0"/>
                <w:position w:val="-12"/>
                <w:lang w:eastAsia="en-US"/>
              </w:rPr>
              <w:object w:dxaOrig="400" w:dyaOrig="360">
                <v:shape id="_x0000_i1034" type="#_x0000_t75" style="width:20.15pt;height:18.25pt" o:ole="" fillcolor="window">
                  <v:imagedata r:id="rId12" o:title=""/>
                </v:shape>
                <o:OLEObject Type="Embed" ProgID="Equation.3" ShapeID="_x0000_i1034" DrawAspect="Content" ObjectID="_1599592258" r:id="rId24"/>
              </w:object>
            </w:r>
            <w:r w:rsidRPr="0018139E">
              <w:rPr>
                <w:rFonts w:cs="Arial"/>
                <w:vertAlign w:val="superscript"/>
                <w:lang w:eastAsia="en-US"/>
              </w:rPr>
              <w:t xml:space="preserve"> Note </w:t>
            </w:r>
            <w:r>
              <w:rPr>
                <w:rFonts w:eastAsiaTheme="minorEastAsia" w:cs="Arial" w:hint="eastAsia"/>
                <w:vertAlign w:val="superscript"/>
                <w:lang w:eastAsia="zh-CN"/>
              </w:rPr>
              <w:t>2</w:t>
            </w:r>
          </w:p>
        </w:tc>
        <w:tc>
          <w:tcPr>
            <w:tcW w:w="1331" w:type="dxa"/>
          </w:tcPr>
          <w:p w:rsidR="007A4A10" w:rsidRPr="0018139E" w:rsidRDefault="007A4A10" w:rsidP="007A4A10">
            <w:pPr>
              <w:pStyle w:val="TAC"/>
              <w:rPr>
                <w:rFonts w:cs="v4.2.0"/>
                <w:lang w:eastAsia="en-US"/>
              </w:rPr>
            </w:pPr>
            <w:proofErr w:type="spellStart"/>
            <w:r w:rsidRPr="0018139E">
              <w:rPr>
                <w:rFonts w:cs="v4.2.0"/>
                <w:lang w:eastAsia="en-US"/>
              </w:rPr>
              <w:t>dBm</w:t>
            </w:r>
            <w:proofErr w:type="spellEnd"/>
            <w:r w:rsidRPr="0018139E">
              <w:rPr>
                <w:rFonts w:cs="v4.2.0"/>
                <w:lang w:eastAsia="en-US"/>
              </w:rPr>
              <w:t>/15 KHz</w:t>
            </w:r>
          </w:p>
        </w:tc>
        <w:tc>
          <w:tcPr>
            <w:tcW w:w="2698" w:type="dxa"/>
            <w:gridSpan w:val="3"/>
            <w:vAlign w:val="center"/>
          </w:tcPr>
          <w:p w:rsidR="007A4A10" w:rsidRPr="00015300" w:rsidRDefault="007A4A10" w:rsidP="007A4A10">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c>
          <w:tcPr>
            <w:tcW w:w="2790" w:type="dxa"/>
            <w:gridSpan w:val="3"/>
            <w:vAlign w:val="center"/>
          </w:tcPr>
          <w:p w:rsidR="007A4A10" w:rsidRPr="00015300" w:rsidRDefault="007A4A10" w:rsidP="007A4A10">
            <w:pPr>
              <w:pStyle w:val="TAC"/>
              <w:rPr>
                <w:rFonts w:eastAsiaTheme="minorEastAsia" w:cs="v4.2.0"/>
                <w:lang w:eastAsia="zh-CN"/>
              </w:rPr>
            </w:pPr>
            <w:r>
              <w:rPr>
                <w:rFonts w:cs="v4.2.0" w:hint="eastAsia"/>
                <w:lang w:eastAsia="ja-JP"/>
              </w:rPr>
              <w:t>-10</w:t>
            </w:r>
            <w:r>
              <w:rPr>
                <w:rFonts w:eastAsiaTheme="minorEastAsia" w:cs="v4.2.0" w:hint="eastAsia"/>
                <w:lang w:eastAsia="zh-CN"/>
              </w:rPr>
              <w:t>4</w:t>
            </w:r>
          </w:p>
        </w:tc>
      </w:tr>
      <w:tr w:rsidR="007A4A10" w:rsidRPr="0018139E" w:rsidTr="007A4A10">
        <w:trPr>
          <w:cantSplit/>
          <w:trHeight w:val="219"/>
          <w:jc w:val="center"/>
        </w:trPr>
        <w:tc>
          <w:tcPr>
            <w:tcW w:w="3579" w:type="dxa"/>
          </w:tcPr>
          <w:p w:rsidR="007A4A10" w:rsidRPr="0018139E" w:rsidRDefault="007A4A10" w:rsidP="007A4A10">
            <w:pPr>
              <w:pStyle w:val="TAL"/>
              <w:rPr>
                <w:rFonts w:cs="v4.2.0"/>
                <w:lang w:eastAsia="en-US"/>
              </w:rPr>
            </w:pPr>
            <w:r w:rsidRPr="0018139E">
              <w:rPr>
                <w:rFonts w:cs="v4.2.0"/>
                <w:position w:val="-12"/>
                <w:lang w:eastAsia="en-US"/>
              </w:rPr>
              <w:object w:dxaOrig="800" w:dyaOrig="380">
                <v:shape id="_x0000_i1035" type="#_x0000_t75" style="width:40.3pt;height:19.2pt" o:ole="" fillcolor="window">
                  <v:imagedata r:id="rId14" o:title=""/>
                </v:shape>
                <o:OLEObject Type="Embed" ProgID="Equation.3" ShapeID="_x0000_i1035" DrawAspect="Content" ObjectID="_1599592259" r:id="rId25"/>
              </w:object>
            </w:r>
          </w:p>
        </w:tc>
        <w:tc>
          <w:tcPr>
            <w:tcW w:w="1331" w:type="dxa"/>
          </w:tcPr>
          <w:p w:rsidR="007A4A10" w:rsidRPr="0018139E" w:rsidRDefault="007A4A10" w:rsidP="007A4A10">
            <w:pPr>
              <w:pStyle w:val="TAC"/>
              <w:rPr>
                <w:rFonts w:cs="v4.2.0"/>
                <w:lang w:eastAsia="en-US"/>
              </w:rPr>
            </w:pPr>
            <w:r w:rsidRPr="0018139E">
              <w:rPr>
                <w:rFonts w:cs="v4.2.0"/>
                <w:lang w:eastAsia="en-US"/>
              </w:rPr>
              <w:t>dB</w:t>
            </w:r>
          </w:p>
        </w:tc>
        <w:tc>
          <w:tcPr>
            <w:tcW w:w="2698" w:type="dxa"/>
            <w:gridSpan w:val="3"/>
            <w:vAlign w:val="center"/>
          </w:tcPr>
          <w:p w:rsidR="007A4A10" w:rsidRPr="00015300" w:rsidRDefault="007A4A10" w:rsidP="007A4A10">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c>
          <w:tcPr>
            <w:tcW w:w="2790" w:type="dxa"/>
            <w:gridSpan w:val="3"/>
            <w:vAlign w:val="center"/>
          </w:tcPr>
          <w:p w:rsidR="007A4A10" w:rsidRPr="00015300" w:rsidRDefault="007A4A10" w:rsidP="007A4A10">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7A4A10" w:rsidRPr="0018139E" w:rsidTr="007A4A10">
        <w:trPr>
          <w:cantSplit/>
          <w:trHeight w:val="219"/>
          <w:jc w:val="center"/>
        </w:trPr>
        <w:tc>
          <w:tcPr>
            <w:tcW w:w="3579" w:type="dxa"/>
          </w:tcPr>
          <w:p w:rsidR="007A4A10" w:rsidRPr="00687505" w:rsidRDefault="007A4A10" w:rsidP="007A4A10">
            <w:pPr>
              <w:pStyle w:val="TAL"/>
              <w:rPr>
                <w:rFonts w:cs="Arial"/>
                <w:vertAlign w:val="superscript"/>
                <w:lang w:eastAsia="en-US"/>
              </w:rPr>
            </w:pPr>
            <w:r w:rsidRPr="0018139E">
              <w:rPr>
                <w:rFonts w:cs="v4.2.0"/>
                <w:position w:val="-12"/>
                <w:lang w:eastAsia="en-US"/>
              </w:rPr>
              <w:object w:dxaOrig="620" w:dyaOrig="380">
                <v:shape id="_x0000_i1036" type="#_x0000_t75" style="width:31.7pt;height:19.2pt" o:ole="" fillcolor="window">
                  <v:imagedata r:id="rId16" o:title=""/>
                </v:shape>
                <o:OLEObject Type="Embed" ProgID="Equation.3" ShapeID="_x0000_i1036" DrawAspect="Content" ObjectID="_1599592260" r:id="rId26"/>
              </w:objec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7A4A10" w:rsidRPr="0018139E" w:rsidRDefault="007A4A10" w:rsidP="007A4A10">
            <w:pPr>
              <w:pStyle w:val="TAC"/>
              <w:rPr>
                <w:rFonts w:cs="Arial"/>
                <w:lang w:eastAsia="en-US"/>
              </w:rPr>
            </w:pPr>
            <w:r w:rsidRPr="0018139E">
              <w:rPr>
                <w:rFonts w:cs="v4.2.0"/>
                <w:lang w:eastAsia="en-US"/>
              </w:rPr>
              <w:t>dB</w:t>
            </w:r>
          </w:p>
        </w:tc>
        <w:tc>
          <w:tcPr>
            <w:tcW w:w="2698" w:type="dxa"/>
            <w:gridSpan w:val="3"/>
            <w:vAlign w:val="center"/>
          </w:tcPr>
          <w:p w:rsidR="007A4A10" w:rsidRPr="00015300" w:rsidRDefault="007A4A10" w:rsidP="007A4A10">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c>
          <w:tcPr>
            <w:tcW w:w="2790" w:type="dxa"/>
            <w:gridSpan w:val="3"/>
            <w:vAlign w:val="center"/>
          </w:tcPr>
          <w:p w:rsidR="007A4A10" w:rsidRPr="00015300" w:rsidRDefault="007A4A10" w:rsidP="007A4A10">
            <w:pPr>
              <w:pStyle w:val="TAC"/>
              <w:rPr>
                <w:rFonts w:eastAsiaTheme="minorEastAsia" w:cs="v4.2.0"/>
                <w:lang w:eastAsia="zh-CN"/>
              </w:rPr>
            </w:pPr>
            <w:r>
              <w:rPr>
                <w:rFonts w:cs="v4.2.0" w:hint="eastAsia"/>
                <w:lang w:eastAsia="ja-JP"/>
              </w:rPr>
              <w:t>1</w:t>
            </w:r>
            <w:r>
              <w:rPr>
                <w:rFonts w:eastAsiaTheme="minorEastAsia" w:cs="v4.2.0" w:hint="eastAsia"/>
                <w:lang w:eastAsia="zh-CN"/>
              </w:rPr>
              <w:t>7</w:t>
            </w:r>
          </w:p>
        </w:tc>
      </w:tr>
      <w:tr w:rsidR="007A4A10" w:rsidRPr="0018139E" w:rsidTr="007A4A10">
        <w:trPr>
          <w:cantSplit/>
          <w:trHeight w:val="124"/>
          <w:jc w:val="center"/>
        </w:trPr>
        <w:tc>
          <w:tcPr>
            <w:tcW w:w="3579" w:type="dxa"/>
          </w:tcPr>
          <w:p w:rsidR="007A4A10" w:rsidRPr="00015300" w:rsidRDefault="007A4A10" w:rsidP="007A4A10">
            <w:pPr>
              <w:pStyle w:val="TAL"/>
              <w:rPr>
                <w:rFonts w:eastAsiaTheme="minorEastAsia" w:cs="Arial"/>
                <w:lang w:eastAsia="zh-CN"/>
              </w:rPr>
            </w:pPr>
            <w:r>
              <w:rPr>
                <w:rFonts w:eastAsiaTheme="minorEastAsia" w:cs="v4.2.0" w:hint="eastAsia"/>
                <w:lang w:eastAsia="zh-CN"/>
              </w:rPr>
              <w:t>SS-</w:t>
            </w:r>
            <w:r w:rsidRPr="0018139E">
              <w:rPr>
                <w:rFonts w:cs="v4.2.0"/>
                <w:lang w:eastAsia="en-US"/>
              </w:rPr>
              <w:t>RSRP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7A4A10" w:rsidRPr="0018139E" w:rsidRDefault="007A4A10" w:rsidP="007A4A10">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698" w:type="dxa"/>
            <w:gridSpan w:val="3"/>
            <w:vAlign w:val="center"/>
          </w:tcPr>
          <w:p w:rsidR="007A4A10" w:rsidRPr="00015300" w:rsidRDefault="007A4A10" w:rsidP="007A4A10">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c>
          <w:tcPr>
            <w:tcW w:w="2790" w:type="dxa"/>
            <w:gridSpan w:val="3"/>
            <w:vAlign w:val="center"/>
          </w:tcPr>
          <w:p w:rsidR="007A4A10" w:rsidRPr="00015300" w:rsidRDefault="007A4A10" w:rsidP="007A4A10">
            <w:pPr>
              <w:pStyle w:val="TAC"/>
              <w:rPr>
                <w:rFonts w:eastAsiaTheme="minorEastAsia" w:cs="v4.2.0"/>
                <w:lang w:eastAsia="zh-CN"/>
              </w:rPr>
            </w:pPr>
            <w:r>
              <w:rPr>
                <w:rFonts w:cs="v4.2.0" w:hint="eastAsia"/>
                <w:lang w:eastAsia="ja-JP"/>
              </w:rPr>
              <w:t>-8</w:t>
            </w:r>
            <w:r>
              <w:rPr>
                <w:rFonts w:eastAsiaTheme="minorEastAsia" w:cs="v4.2.0" w:hint="eastAsia"/>
                <w:lang w:eastAsia="zh-CN"/>
              </w:rPr>
              <w:t>7</w:t>
            </w:r>
          </w:p>
        </w:tc>
      </w:tr>
      <w:tr w:rsidR="007A4A10" w:rsidRPr="0018139E" w:rsidTr="007A4A10">
        <w:trPr>
          <w:cantSplit/>
          <w:trHeight w:val="219"/>
          <w:jc w:val="center"/>
        </w:trPr>
        <w:tc>
          <w:tcPr>
            <w:tcW w:w="3579" w:type="dxa"/>
          </w:tcPr>
          <w:p w:rsidR="007A4A10" w:rsidRPr="00687505" w:rsidRDefault="007A4A10" w:rsidP="007A4A10">
            <w:pPr>
              <w:pStyle w:val="TAL"/>
              <w:rPr>
                <w:rFonts w:eastAsiaTheme="minorEastAsia" w:cs="Arial"/>
                <w:lang w:eastAsia="zh-CN"/>
              </w:rPr>
            </w:pPr>
            <w:r>
              <w:rPr>
                <w:rFonts w:eastAsiaTheme="minorEastAsia" w:cs="Arial" w:hint="eastAsia"/>
                <w:lang w:eastAsia="zh-CN"/>
              </w:rPr>
              <w:t>SSB</w:t>
            </w:r>
            <w:r w:rsidRPr="0018139E">
              <w:rPr>
                <w:rFonts w:cs="Arial"/>
                <w:lang w:eastAsia="en-US"/>
              </w:rPr>
              <w:t>_RP</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7A4A10" w:rsidRPr="0018139E" w:rsidRDefault="007A4A10" w:rsidP="007A4A10">
            <w:pPr>
              <w:pStyle w:val="TAC"/>
              <w:rPr>
                <w:rFonts w:cs="Arial"/>
                <w:lang w:eastAsia="en-US"/>
              </w:rPr>
            </w:pPr>
            <w:proofErr w:type="spellStart"/>
            <w:r w:rsidRPr="0018139E">
              <w:rPr>
                <w:rFonts w:cs="v4.2.0"/>
                <w:lang w:eastAsia="en-US"/>
              </w:rPr>
              <w:t>dBm</w:t>
            </w:r>
            <w:proofErr w:type="spellEnd"/>
            <w:r w:rsidRPr="0018139E">
              <w:rPr>
                <w:rFonts w:cs="v4.2.0"/>
                <w:lang w:eastAsia="en-US"/>
              </w:rPr>
              <w:t>/15 KHz</w:t>
            </w:r>
          </w:p>
        </w:tc>
        <w:tc>
          <w:tcPr>
            <w:tcW w:w="2698" w:type="dxa"/>
            <w:gridSpan w:val="3"/>
            <w:vAlign w:val="center"/>
          </w:tcPr>
          <w:p w:rsidR="007A4A10" w:rsidRPr="00015300" w:rsidRDefault="007A4A10" w:rsidP="007A4A10">
            <w:pPr>
              <w:pStyle w:val="TAC"/>
              <w:rPr>
                <w:rFonts w:eastAsiaTheme="minorEastAsia" w:cs="v4.2.0"/>
                <w:lang w:eastAsia="zh-CN"/>
              </w:rPr>
            </w:pPr>
            <w:r>
              <w:rPr>
                <w:rFonts w:cs="v4.2.0" w:hint="eastAsia"/>
                <w:lang w:eastAsia="ja-JP"/>
              </w:rPr>
              <w:t>-87</w:t>
            </w:r>
          </w:p>
        </w:tc>
        <w:tc>
          <w:tcPr>
            <w:tcW w:w="2790" w:type="dxa"/>
            <w:gridSpan w:val="3"/>
            <w:vAlign w:val="center"/>
          </w:tcPr>
          <w:p w:rsidR="007A4A10" w:rsidRPr="00015300" w:rsidRDefault="007A4A10" w:rsidP="007A4A10">
            <w:pPr>
              <w:pStyle w:val="TAC"/>
              <w:rPr>
                <w:rFonts w:eastAsiaTheme="minorEastAsia" w:cs="v4.2.0"/>
                <w:lang w:eastAsia="zh-CN"/>
              </w:rPr>
            </w:pPr>
            <w:r>
              <w:rPr>
                <w:rFonts w:cs="v4.2.0" w:hint="eastAsia"/>
                <w:lang w:eastAsia="ja-JP"/>
              </w:rPr>
              <w:t>-87</w:t>
            </w:r>
          </w:p>
        </w:tc>
      </w:tr>
      <w:tr w:rsidR="007A4A10" w:rsidRPr="0018139E" w:rsidTr="007A4A10">
        <w:trPr>
          <w:cantSplit/>
          <w:trHeight w:val="197"/>
          <w:jc w:val="center"/>
        </w:trPr>
        <w:tc>
          <w:tcPr>
            <w:tcW w:w="3579" w:type="dxa"/>
          </w:tcPr>
          <w:p w:rsidR="007A4A10" w:rsidRPr="00015300" w:rsidRDefault="007A4A10" w:rsidP="007A4A10">
            <w:pPr>
              <w:pStyle w:val="TAL"/>
              <w:rPr>
                <w:rFonts w:eastAsiaTheme="minorEastAsia" w:cs="Arial"/>
                <w:lang w:eastAsia="zh-CN"/>
              </w:rPr>
            </w:pPr>
            <w:r w:rsidRPr="0018139E">
              <w:rPr>
                <w:rFonts w:cs="Arial"/>
                <w:lang w:eastAsia="en-US"/>
              </w:rPr>
              <w:t>Io</w:t>
            </w:r>
            <w:r w:rsidRPr="0018139E">
              <w:rPr>
                <w:rFonts w:cs="Arial"/>
                <w:vertAlign w:val="superscript"/>
                <w:lang w:eastAsia="en-US"/>
              </w:rPr>
              <w:t xml:space="preserve"> Note </w:t>
            </w:r>
            <w:r>
              <w:rPr>
                <w:rFonts w:eastAsiaTheme="minorEastAsia" w:cs="Arial" w:hint="eastAsia"/>
                <w:vertAlign w:val="superscript"/>
                <w:lang w:eastAsia="zh-CN"/>
              </w:rPr>
              <w:t>3</w:t>
            </w:r>
          </w:p>
        </w:tc>
        <w:tc>
          <w:tcPr>
            <w:tcW w:w="1331" w:type="dxa"/>
          </w:tcPr>
          <w:p w:rsidR="007A4A10" w:rsidRPr="0018139E" w:rsidRDefault="007A4A10" w:rsidP="007A4A10">
            <w:pPr>
              <w:pStyle w:val="TAC"/>
              <w:rPr>
                <w:rFonts w:cs="Arial"/>
                <w:lang w:eastAsia="en-US"/>
              </w:rPr>
            </w:pPr>
            <w:proofErr w:type="spellStart"/>
            <w:r w:rsidRPr="0018139E">
              <w:rPr>
                <w:rFonts w:cs="Arial"/>
                <w:sz w:val="16"/>
                <w:szCs w:val="16"/>
                <w:lang w:eastAsia="en-US"/>
              </w:rPr>
              <w:t>dBm</w:t>
            </w:r>
            <w:proofErr w:type="spellEnd"/>
            <w:r w:rsidRPr="0018139E">
              <w:rPr>
                <w:rFonts w:cs="Arial"/>
                <w:sz w:val="16"/>
                <w:szCs w:val="16"/>
                <w:lang w:eastAsia="en-US"/>
              </w:rPr>
              <w:t>/</w:t>
            </w:r>
            <w:proofErr w:type="spellStart"/>
            <w:r w:rsidRPr="0018139E">
              <w:rPr>
                <w:rFonts w:cs="Arial"/>
                <w:sz w:val="16"/>
                <w:szCs w:val="16"/>
                <w:lang w:eastAsia="en-US"/>
              </w:rPr>
              <w:t>Ch</w:t>
            </w:r>
            <w:proofErr w:type="spellEnd"/>
            <w:r w:rsidRPr="0018139E">
              <w:rPr>
                <w:rFonts w:cs="Arial"/>
                <w:sz w:val="16"/>
                <w:szCs w:val="16"/>
                <w:lang w:eastAsia="en-US"/>
              </w:rPr>
              <w:t xml:space="preserve"> BW</w:t>
            </w:r>
          </w:p>
        </w:tc>
        <w:tc>
          <w:tcPr>
            <w:tcW w:w="2698" w:type="dxa"/>
            <w:gridSpan w:val="3"/>
            <w:vAlign w:val="center"/>
          </w:tcPr>
          <w:p w:rsidR="007A4A10" w:rsidRPr="00015300" w:rsidRDefault="007A4A10" w:rsidP="007A4A10">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7A4A10" w:rsidRPr="0018139E" w:rsidRDefault="007A4A10" w:rsidP="007A4A10">
            <w:pPr>
              <w:pStyle w:val="TAC"/>
              <w:rPr>
                <w:rFonts w:cs="Arial"/>
                <w:lang w:eastAsia="zh-CN"/>
              </w:rPr>
            </w:pPr>
            <w:r w:rsidRPr="0018139E">
              <w:rPr>
                <w:rFonts w:cs="Arial"/>
                <w:lang w:eastAsia="zh-CN"/>
              </w:rPr>
              <w:t>+10log</w:t>
            </w:r>
          </w:p>
          <w:p w:rsidR="007A4A10" w:rsidRPr="0018139E" w:rsidRDefault="007A4A10" w:rsidP="007A4A10">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c>
          <w:tcPr>
            <w:tcW w:w="2790" w:type="dxa"/>
            <w:gridSpan w:val="3"/>
            <w:vAlign w:val="center"/>
          </w:tcPr>
          <w:p w:rsidR="007A4A10" w:rsidRPr="00015300" w:rsidRDefault="007A4A10" w:rsidP="007A4A10">
            <w:pPr>
              <w:pStyle w:val="TAC"/>
              <w:rPr>
                <w:rFonts w:eastAsiaTheme="minorEastAsia" w:cs="Arial"/>
                <w:szCs w:val="16"/>
                <w:lang w:eastAsia="zh-CN"/>
              </w:rPr>
            </w:pPr>
            <w:r w:rsidRPr="0018139E">
              <w:rPr>
                <w:rFonts w:cs="Arial" w:hint="eastAsia"/>
                <w:szCs w:val="16"/>
                <w:lang w:eastAsia="ja-JP"/>
              </w:rPr>
              <w:t>-</w:t>
            </w:r>
            <w:r w:rsidRPr="0018139E">
              <w:rPr>
                <w:rFonts w:cs="Arial"/>
                <w:szCs w:val="16"/>
                <w:lang w:eastAsia="ja-JP"/>
              </w:rPr>
              <w:t>5</w:t>
            </w:r>
            <w:r>
              <w:rPr>
                <w:rFonts w:eastAsiaTheme="minorEastAsia" w:cs="Arial" w:hint="eastAsia"/>
                <w:szCs w:val="16"/>
                <w:lang w:eastAsia="zh-CN"/>
              </w:rPr>
              <w:t>9.13</w:t>
            </w:r>
          </w:p>
          <w:p w:rsidR="007A4A10" w:rsidRPr="0018139E" w:rsidRDefault="007A4A10" w:rsidP="007A4A10">
            <w:pPr>
              <w:pStyle w:val="TAC"/>
              <w:rPr>
                <w:rFonts w:cs="Arial"/>
                <w:lang w:eastAsia="zh-CN"/>
              </w:rPr>
            </w:pPr>
            <w:r w:rsidRPr="0018139E">
              <w:rPr>
                <w:rFonts w:cs="Arial"/>
                <w:lang w:eastAsia="zh-CN"/>
              </w:rPr>
              <w:t>+10log</w:t>
            </w:r>
          </w:p>
          <w:p w:rsidR="007A4A10" w:rsidRPr="0018139E" w:rsidRDefault="007A4A10" w:rsidP="007A4A10">
            <w:pPr>
              <w:pStyle w:val="TAC"/>
              <w:rPr>
                <w:rFonts w:cs="Arial"/>
                <w:sz w:val="16"/>
                <w:szCs w:val="16"/>
                <w:lang w:eastAsia="en-US"/>
              </w:rPr>
            </w:pPr>
            <w:r w:rsidRPr="0018139E">
              <w:rPr>
                <w:rFonts w:cs="Arial"/>
                <w:lang w:eastAsia="zh-CN"/>
              </w:rPr>
              <w:t>(</w:t>
            </w:r>
            <w:proofErr w:type="spellStart"/>
            <w:r w:rsidRPr="0018139E">
              <w:rPr>
                <w:rFonts w:cs="Arial"/>
                <w:lang w:eastAsia="zh-CN"/>
              </w:rPr>
              <w:t>N</w:t>
            </w:r>
            <w:r w:rsidRPr="0018139E">
              <w:rPr>
                <w:rFonts w:cs="Arial"/>
                <w:vertAlign w:val="subscript"/>
                <w:lang w:eastAsia="zh-CN"/>
              </w:rPr>
              <w:t>RB,c</w:t>
            </w:r>
            <w:proofErr w:type="spellEnd"/>
            <w:r w:rsidRPr="0018139E">
              <w:rPr>
                <w:rFonts w:cs="Arial"/>
                <w:lang w:eastAsia="zh-CN"/>
              </w:rPr>
              <w:t xml:space="preserve"> /50)</w:t>
            </w:r>
          </w:p>
        </w:tc>
      </w:tr>
      <w:tr w:rsidR="007A4A10" w:rsidRPr="0018139E" w:rsidTr="007A4A10">
        <w:trPr>
          <w:cantSplit/>
          <w:jc w:val="center"/>
        </w:trPr>
        <w:tc>
          <w:tcPr>
            <w:tcW w:w="3579" w:type="dxa"/>
          </w:tcPr>
          <w:p w:rsidR="007A4A10" w:rsidRPr="0018139E" w:rsidRDefault="007A4A10" w:rsidP="007A4A10">
            <w:pPr>
              <w:pStyle w:val="TAL"/>
              <w:rPr>
                <w:rFonts w:cs="Arial"/>
                <w:lang w:eastAsia="en-US"/>
              </w:rPr>
            </w:pPr>
            <w:r w:rsidRPr="0018139E">
              <w:rPr>
                <w:rFonts w:cs="v4.2.0"/>
                <w:lang w:eastAsia="en-US"/>
              </w:rPr>
              <w:t xml:space="preserve">Propagation Condition </w:t>
            </w:r>
          </w:p>
        </w:tc>
        <w:tc>
          <w:tcPr>
            <w:tcW w:w="1331" w:type="dxa"/>
          </w:tcPr>
          <w:p w:rsidR="007A4A10" w:rsidRPr="0018139E" w:rsidRDefault="007A4A10" w:rsidP="007A4A10">
            <w:pPr>
              <w:pStyle w:val="TAC"/>
              <w:rPr>
                <w:rFonts w:cs="Arial"/>
                <w:lang w:eastAsia="en-US"/>
              </w:rPr>
            </w:pPr>
          </w:p>
        </w:tc>
        <w:tc>
          <w:tcPr>
            <w:tcW w:w="2698" w:type="dxa"/>
            <w:gridSpan w:val="3"/>
            <w:vAlign w:val="center"/>
          </w:tcPr>
          <w:p w:rsidR="007A4A10" w:rsidRPr="0018139E" w:rsidRDefault="007A4A10" w:rsidP="007A4A10">
            <w:pPr>
              <w:pStyle w:val="TAC"/>
              <w:rPr>
                <w:rFonts w:cs="Arial"/>
                <w:lang w:eastAsia="ja-JP"/>
              </w:rPr>
            </w:pPr>
            <w:r w:rsidRPr="0018139E">
              <w:rPr>
                <w:rFonts w:cs="Arial"/>
                <w:lang w:eastAsia="ja-JP"/>
              </w:rPr>
              <w:t>AWGN</w:t>
            </w:r>
          </w:p>
        </w:tc>
        <w:tc>
          <w:tcPr>
            <w:tcW w:w="2790" w:type="dxa"/>
            <w:gridSpan w:val="3"/>
            <w:vAlign w:val="center"/>
          </w:tcPr>
          <w:p w:rsidR="007A4A10" w:rsidRPr="0018139E" w:rsidRDefault="007A4A10" w:rsidP="007A4A10">
            <w:pPr>
              <w:pStyle w:val="TAC"/>
              <w:rPr>
                <w:rFonts w:cs="Arial"/>
                <w:lang w:eastAsia="ja-JP"/>
              </w:rPr>
            </w:pPr>
            <w:r w:rsidRPr="0018139E">
              <w:rPr>
                <w:rFonts w:cs="Arial"/>
                <w:lang w:eastAsia="ja-JP"/>
              </w:rPr>
              <w:t>AWGN</w:t>
            </w:r>
          </w:p>
        </w:tc>
      </w:tr>
      <w:tr w:rsidR="007A4A10" w:rsidRPr="0018139E" w:rsidTr="007A4A10">
        <w:trPr>
          <w:cantSplit/>
          <w:jc w:val="center"/>
        </w:trPr>
        <w:tc>
          <w:tcPr>
            <w:tcW w:w="3579" w:type="dxa"/>
          </w:tcPr>
          <w:p w:rsidR="007A4A10" w:rsidRPr="0018139E" w:rsidRDefault="007A4A10" w:rsidP="007A4A10">
            <w:pPr>
              <w:pStyle w:val="TAL"/>
              <w:rPr>
                <w:rFonts w:cs="v4.2.0"/>
                <w:lang w:eastAsia="en-US"/>
              </w:rPr>
            </w:pPr>
            <w:r w:rsidRPr="0018139E">
              <w:rPr>
                <w:rFonts w:cs="Arial"/>
                <w:bCs/>
                <w:lang w:eastAsia="en-US"/>
              </w:rPr>
              <w:t>Correlation Matrix and Antenna Configuration</w:t>
            </w:r>
          </w:p>
        </w:tc>
        <w:tc>
          <w:tcPr>
            <w:tcW w:w="1331" w:type="dxa"/>
          </w:tcPr>
          <w:p w:rsidR="007A4A10" w:rsidRPr="0018139E" w:rsidRDefault="007A4A10" w:rsidP="007A4A10">
            <w:pPr>
              <w:pStyle w:val="TAC"/>
              <w:rPr>
                <w:rFonts w:cs="Arial"/>
                <w:lang w:eastAsia="en-US"/>
              </w:rPr>
            </w:pPr>
          </w:p>
        </w:tc>
        <w:tc>
          <w:tcPr>
            <w:tcW w:w="2698" w:type="dxa"/>
            <w:gridSpan w:val="3"/>
            <w:vAlign w:val="center"/>
          </w:tcPr>
          <w:p w:rsidR="007A4A10" w:rsidRPr="0018139E" w:rsidRDefault="007A4A10" w:rsidP="007A4A10">
            <w:pPr>
              <w:pStyle w:val="TAC"/>
              <w:rPr>
                <w:rFonts w:cs="Arial"/>
                <w:lang w:eastAsia="ja-JP"/>
              </w:rPr>
            </w:pPr>
            <w:r w:rsidRPr="0018139E">
              <w:rPr>
                <w:rFonts w:cs="Arial" w:hint="eastAsia"/>
                <w:lang w:eastAsia="ja-JP"/>
              </w:rPr>
              <w:t>1x2 Low</w:t>
            </w:r>
          </w:p>
        </w:tc>
        <w:tc>
          <w:tcPr>
            <w:tcW w:w="2790" w:type="dxa"/>
            <w:gridSpan w:val="3"/>
            <w:vAlign w:val="center"/>
          </w:tcPr>
          <w:p w:rsidR="007A4A10" w:rsidRPr="0018139E" w:rsidRDefault="007A4A10" w:rsidP="007A4A10">
            <w:pPr>
              <w:pStyle w:val="TAC"/>
              <w:rPr>
                <w:rFonts w:cs="Arial"/>
                <w:lang w:eastAsia="ja-JP"/>
              </w:rPr>
            </w:pPr>
            <w:r w:rsidRPr="0018139E">
              <w:rPr>
                <w:rFonts w:cs="Arial" w:hint="eastAsia"/>
                <w:lang w:eastAsia="ja-JP"/>
              </w:rPr>
              <w:t>1x2 Low</w:t>
            </w:r>
          </w:p>
        </w:tc>
      </w:tr>
      <w:tr w:rsidR="007A4A10" w:rsidRPr="0018139E" w:rsidTr="007A4A10">
        <w:trPr>
          <w:cantSplit/>
          <w:jc w:val="center"/>
        </w:trPr>
        <w:tc>
          <w:tcPr>
            <w:tcW w:w="3579" w:type="dxa"/>
          </w:tcPr>
          <w:p w:rsidR="007A4A10" w:rsidRPr="0018139E" w:rsidRDefault="007A4A10" w:rsidP="007A4A10">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331" w:type="dxa"/>
          </w:tcPr>
          <w:p w:rsidR="007A4A10" w:rsidRPr="0018139E" w:rsidRDefault="007A4A10" w:rsidP="007A4A10">
            <w:pPr>
              <w:pStyle w:val="TAC"/>
              <w:rPr>
                <w:rFonts w:cs="Arial"/>
                <w:lang w:eastAsia="en-US"/>
              </w:rPr>
            </w:pPr>
            <w:r w:rsidRPr="0018139E">
              <w:rPr>
                <w:rFonts w:cs="Arial"/>
                <w:bCs/>
                <w:szCs w:val="16"/>
                <w:lang w:eastAsia="en-US"/>
              </w:rPr>
              <w:sym w:font="Symbol" w:char="F06D"/>
            </w:r>
            <w:r w:rsidRPr="0018139E">
              <w:rPr>
                <w:rFonts w:cs="Arial"/>
                <w:bCs/>
                <w:szCs w:val="16"/>
                <w:lang w:eastAsia="en-US"/>
              </w:rPr>
              <w:t>s</w:t>
            </w:r>
          </w:p>
        </w:tc>
        <w:tc>
          <w:tcPr>
            <w:tcW w:w="2698" w:type="dxa"/>
            <w:gridSpan w:val="3"/>
            <w:vAlign w:val="center"/>
          </w:tcPr>
          <w:p w:rsidR="007A4A10" w:rsidRPr="005063C0" w:rsidRDefault="007A4A10" w:rsidP="007A4A10">
            <w:pPr>
              <w:pStyle w:val="TAC"/>
              <w:rPr>
                <w:rFonts w:eastAsiaTheme="minorEastAsia" w:cs="Arial"/>
                <w:lang w:eastAsia="zh-CN"/>
              </w:rPr>
            </w:pPr>
            <w:r>
              <w:rPr>
                <w:rFonts w:eastAsiaTheme="minorEastAsia" w:cs="Arial" w:hint="eastAsia"/>
                <w:lang w:eastAsia="zh-CN"/>
              </w:rPr>
              <w:t>-</w:t>
            </w:r>
          </w:p>
        </w:tc>
        <w:tc>
          <w:tcPr>
            <w:tcW w:w="2790" w:type="dxa"/>
            <w:gridSpan w:val="3"/>
            <w:vAlign w:val="center"/>
          </w:tcPr>
          <w:p w:rsidR="007A4A10" w:rsidRPr="005063C0" w:rsidRDefault="007A4A10" w:rsidP="007A4A10">
            <w:pPr>
              <w:pStyle w:val="TAC"/>
              <w:rPr>
                <w:rFonts w:eastAsiaTheme="minorEastAsia" w:cs="Arial"/>
                <w:lang w:eastAsia="zh-CN"/>
              </w:rPr>
            </w:pPr>
            <w:r>
              <w:rPr>
                <w:rFonts w:eastAsiaTheme="minorEastAsia" w:cs="Arial" w:hint="eastAsia"/>
                <w:lang w:eastAsia="zh-CN"/>
              </w:rPr>
              <w:t>33</w:t>
            </w:r>
          </w:p>
        </w:tc>
      </w:tr>
      <w:tr w:rsidR="007A4A10" w:rsidRPr="0018139E" w:rsidTr="007A4A10">
        <w:trPr>
          <w:cantSplit/>
          <w:jc w:val="center"/>
        </w:trPr>
        <w:tc>
          <w:tcPr>
            <w:tcW w:w="10398" w:type="dxa"/>
            <w:gridSpan w:val="8"/>
          </w:tcPr>
          <w:p w:rsidR="007A4A10" w:rsidRDefault="007A4A10" w:rsidP="007A4A10">
            <w:pPr>
              <w:pStyle w:val="TAN"/>
              <w:rPr>
                <w:rFonts w:cs="Arial"/>
              </w:rPr>
            </w:pPr>
            <w:r w:rsidRPr="00B952AC">
              <w:rPr>
                <w:rFonts w:cs="Arial"/>
              </w:rPr>
              <w:t xml:space="preserve">Note </w:t>
            </w:r>
            <w:r>
              <w:rPr>
                <w:rFonts w:eastAsiaTheme="minorEastAsia" w:cs="Arial" w:hint="eastAsia"/>
                <w:lang w:eastAsia="zh-CN"/>
              </w:rPr>
              <w:t>1</w:t>
            </w:r>
            <w:r w:rsidRPr="00B952AC">
              <w:rPr>
                <w:rFonts w:cs="Arial"/>
              </w:rPr>
              <w:t>:</w:t>
            </w:r>
            <w:r w:rsidRPr="00B952AC">
              <w:rPr>
                <w:rFonts w:cs="Arial"/>
              </w:rPr>
              <w:tab/>
            </w:r>
            <w:r w:rsidRPr="00AF47E2">
              <w:rPr>
                <w:rFonts w:cs="Arial"/>
              </w:rPr>
              <w:t>DL R</w:t>
            </w:r>
            <w:r>
              <w:rPr>
                <w:rFonts w:cs="Arial"/>
              </w:rPr>
              <w:t xml:space="preserve">MCs and </w:t>
            </w:r>
            <w:r w:rsidRPr="00B952AC">
              <w:rPr>
                <w:rFonts w:cs="Arial"/>
              </w:rPr>
              <w:t>OCNG</w:t>
            </w:r>
            <w:r>
              <w:rPr>
                <w:rFonts w:cs="Arial"/>
              </w:rPr>
              <w:t xml:space="preserve"> patterns are specified in sections A 3.1 and A 3.2 of TS 36.133 respectively.</w:t>
            </w:r>
          </w:p>
          <w:p w:rsidR="007A4A10" w:rsidRDefault="007A4A10" w:rsidP="007A4A10">
            <w:pPr>
              <w:pStyle w:val="TAN"/>
              <w:rPr>
                <w:rFonts w:cs="Arial"/>
              </w:rPr>
            </w:pPr>
            <w:r w:rsidRPr="00B952AC">
              <w:rPr>
                <w:rFonts w:cs="Arial"/>
              </w:rPr>
              <w:t xml:space="preserve">Note </w:t>
            </w:r>
            <w:r>
              <w:rPr>
                <w:rFonts w:eastAsiaTheme="minorEastAsia" w:cs="Arial" w:hint="eastAsia"/>
                <w:lang w:eastAsia="zh-CN"/>
              </w:rPr>
              <w:t>2</w:t>
            </w:r>
            <w:r w:rsidRPr="00B952AC">
              <w:rPr>
                <w:rFonts w:cs="Arial"/>
              </w:rPr>
              <w:t>:</w:t>
            </w:r>
            <w:r w:rsidRPr="00B952AC">
              <w:rPr>
                <w:rFonts w:cs="Arial"/>
              </w:rPr>
              <w:tab/>
              <w:t xml:space="preserve">Interference from other cells and noise sources not specified in the test is assumed to be constant over subcarriers and time and shall be modelled as AWGN of appropriate power for </w:t>
            </w:r>
            <w:proofErr w:type="spellStart"/>
            <w:r w:rsidRPr="00B952AC">
              <w:rPr>
                <w:rFonts w:cs="v4.2.0"/>
              </w:rPr>
              <w:t>N</w:t>
            </w:r>
            <w:r w:rsidRPr="00B952AC">
              <w:rPr>
                <w:rFonts w:cs="v4.2.0"/>
                <w:vertAlign w:val="subscript"/>
              </w:rPr>
              <w:t>oc</w:t>
            </w:r>
            <w:proofErr w:type="spellEnd"/>
            <w:r w:rsidRPr="00B952AC">
              <w:rPr>
                <w:rFonts w:cs="v4.2.0"/>
              </w:rPr>
              <w:t xml:space="preserve"> </w:t>
            </w:r>
            <w:r w:rsidRPr="00B952AC">
              <w:rPr>
                <w:rFonts w:cs="Arial"/>
              </w:rPr>
              <w:t>to be fulfilled.</w:t>
            </w:r>
          </w:p>
          <w:p w:rsidR="007A4A10" w:rsidRDefault="007A4A10" w:rsidP="007A4A10">
            <w:pPr>
              <w:pStyle w:val="TAN"/>
              <w:rPr>
                <w:rFonts w:eastAsiaTheme="minorEastAsia" w:cs="Arial"/>
                <w:lang w:eastAsia="zh-CN"/>
              </w:rPr>
            </w:pPr>
            <w:r w:rsidRPr="00B952AC">
              <w:rPr>
                <w:rFonts w:cs="Arial"/>
              </w:rPr>
              <w:t xml:space="preserve">Note </w:t>
            </w:r>
            <w:r>
              <w:rPr>
                <w:rFonts w:eastAsiaTheme="minorEastAsia" w:cs="Arial" w:hint="eastAsia"/>
                <w:lang w:eastAsia="zh-CN"/>
              </w:rPr>
              <w:t>3</w:t>
            </w:r>
            <w:r w:rsidRPr="00B952AC">
              <w:rPr>
                <w:rFonts w:cs="Arial"/>
              </w:rPr>
              <w:t>:</w:t>
            </w:r>
            <w:r w:rsidRPr="00B952AC">
              <w:rPr>
                <w:rFonts w:cs="Arial"/>
              </w:rPr>
              <w:tab/>
            </w:r>
            <w:proofErr w:type="spellStart"/>
            <w:r w:rsidRPr="00B952AC">
              <w:rPr>
                <w:rFonts w:eastAsia="宋体" w:cs="Arial"/>
                <w:lang w:eastAsia="zh-CN"/>
              </w:rPr>
              <w:t>Es</w:t>
            </w:r>
            <w:proofErr w:type="spellEnd"/>
            <w:r w:rsidRPr="00B952AC">
              <w:rPr>
                <w:rFonts w:eastAsia="宋体" w:cs="Arial"/>
                <w:lang w:eastAsia="zh-CN"/>
              </w:rPr>
              <w:t>/</w:t>
            </w:r>
            <w:proofErr w:type="spellStart"/>
            <w:r w:rsidRPr="00B952AC">
              <w:rPr>
                <w:rFonts w:eastAsia="宋体" w:cs="Arial"/>
                <w:lang w:eastAsia="zh-CN"/>
              </w:rPr>
              <w:t>Iot</w:t>
            </w:r>
            <w:proofErr w:type="spellEnd"/>
            <w:r w:rsidRPr="00B952AC">
              <w:rPr>
                <w:rFonts w:eastAsia="宋体" w:cs="Arial"/>
                <w:lang w:eastAsia="zh-CN"/>
              </w:rPr>
              <w:t>,</w:t>
            </w:r>
            <w:r w:rsidRPr="00B952AC">
              <w:rPr>
                <w:rFonts w:cs="Arial"/>
              </w:rPr>
              <w:t xml:space="preserve"> </w:t>
            </w:r>
            <w:r>
              <w:rPr>
                <w:rFonts w:eastAsiaTheme="minorEastAsia" w:cs="Arial" w:hint="eastAsia"/>
                <w:lang w:eastAsia="zh-CN"/>
              </w:rPr>
              <w:t>SS-</w:t>
            </w:r>
            <w:r w:rsidRPr="00B952AC">
              <w:rPr>
                <w:rFonts w:cs="Arial"/>
              </w:rPr>
              <w:t xml:space="preserve">RSRP, </w:t>
            </w:r>
            <w:r>
              <w:rPr>
                <w:rFonts w:eastAsiaTheme="minorEastAsia" w:cs="Arial" w:hint="eastAsia"/>
                <w:lang w:eastAsia="zh-CN"/>
              </w:rPr>
              <w:t>SSB</w:t>
            </w:r>
            <w:r w:rsidRPr="00B952AC">
              <w:rPr>
                <w:rFonts w:cs="Arial"/>
              </w:rPr>
              <w:t>_RP and Io levels have been derived from other parameters for information purposes. They are not settable parameters themselves.</w:t>
            </w:r>
          </w:p>
          <w:p w:rsidR="007A4A10" w:rsidRPr="00B952AC" w:rsidRDefault="007A4A10" w:rsidP="007A4A10">
            <w:pPr>
              <w:pStyle w:val="TAN"/>
              <w:rPr>
                <w:rFonts w:cs="Arial"/>
              </w:rPr>
            </w:pPr>
            <w:r w:rsidRPr="0018139E">
              <w:rPr>
                <w:rFonts w:cs="Arial"/>
                <w:lang w:eastAsia="ja-JP"/>
              </w:rPr>
              <w:t>Note 4:</w:t>
            </w:r>
            <w:r w:rsidRPr="0018139E">
              <w:rPr>
                <w:rFonts w:cs="Arial"/>
                <w:lang w:eastAsia="ja-JP"/>
              </w:rPr>
              <w:tab/>
            </w:r>
            <w:r w:rsidRPr="0018139E">
              <w:rPr>
                <w:rFonts w:cs="Arial"/>
                <w:lang w:eastAsia="zh-CN"/>
              </w:rPr>
              <w:t xml:space="preserve">Receive time difference between </w:t>
            </w:r>
            <w:r>
              <w:rPr>
                <w:rFonts w:eastAsiaTheme="minorEastAsia" w:cs="Arial" w:hint="eastAsia"/>
                <w:lang w:eastAsia="zh-CN"/>
              </w:rPr>
              <w:t>slot</w:t>
            </w:r>
            <w:r w:rsidRPr="0018139E">
              <w:rPr>
                <w:rFonts w:cs="Arial"/>
                <w:lang w:eastAsia="zh-CN"/>
              </w:rPr>
              <w:t xml:space="preserve"> boundaries of signals received from the two cells at the UE antenna connector including time alignment error between the two cells.</w:t>
            </w:r>
          </w:p>
        </w:tc>
      </w:tr>
    </w:tbl>
    <w:p w:rsidR="007A4A10" w:rsidRPr="007F4A0F" w:rsidRDefault="007A4A10" w:rsidP="007A4A10">
      <w:pPr>
        <w:rPr>
          <w:rFonts w:eastAsiaTheme="minorEastAsia"/>
          <w:lang w:eastAsia="zh-CN"/>
        </w:rPr>
      </w:pPr>
    </w:p>
    <w:p w:rsidR="007A4A10" w:rsidRPr="0018139E" w:rsidRDefault="007A4A10" w:rsidP="007A4A10">
      <w:pPr>
        <w:pStyle w:val="4"/>
        <w:rPr>
          <w:snapToGrid w:val="0"/>
        </w:rPr>
      </w:pPr>
      <w:r w:rsidRPr="0018139E">
        <w:rPr>
          <w:snapToGrid w:val="0"/>
        </w:rPr>
        <w:t>A.</w:t>
      </w:r>
      <w:r>
        <w:rPr>
          <w:rFonts w:eastAsiaTheme="minorEastAsia" w:hint="eastAsia"/>
          <w:bCs/>
        </w:rPr>
        <w:t>4</w:t>
      </w:r>
      <w:r w:rsidRPr="00FE04CD">
        <w:rPr>
          <w:rFonts w:eastAsia="MS Mincho"/>
          <w:bCs/>
          <w:lang w:eastAsia="en-US"/>
        </w:rPr>
        <w:t>.</w:t>
      </w:r>
      <w:r>
        <w:rPr>
          <w:rFonts w:eastAsiaTheme="minorEastAsia" w:hint="eastAsia"/>
          <w:bCs/>
        </w:rPr>
        <w:t>5</w:t>
      </w:r>
      <w:r w:rsidRPr="00FE04CD">
        <w:rPr>
          <w:rFonts w:eastAsia="MS Mincho"/>
          <w:bCs/>
          <w:lang w:eastAsia="en-US"/>
        </w:rPr>
        <w:t>.</w:t>
      </w:r>
      <w:r>
        <w:rPr>
          <w:rFonts w:eastAsiaTheme="minorEastAsia" w:hint="eastAsia"/>
          <w:bCs/>
        </w:rPr>
        <w:t>2</w:t>
      </w:r>
      <w:r w:rsidRPr="00FE04CD">
        <w:rPr>
          <w:rFonts w:eastAsia="MS Mincho"/>
          <w:bCs/>
          <w:lang w:eastAsia="en-US"/>
        </w:rPr>
        <w:t>.1</w:t>
      </w:r>
      <w:r>
        <w:rPr>
          <w:rFonts w:eastAsiaTheme="minorEastAsia" w:hint="eastAsia"/>
          <w:bCs/>
        </w:rPr>
        <w:t>.1.2</w:t>
      </w:r>
      <w:r w:rsidRPr="0018139E">
        <w:rPr>
          <w:snapToGrid w:val="0"/>
        </w:rPr>
        <w:tab/>
        <w:t>Test Requirements</w:t>
      </w:r>
    </w:p>
    <w:p w:rsidR="007A4A10" w:rsidRPr="0018139E" w:rsidRDefault="007A4A10" w:rsidP="007A4A10">
      <w:pPr>
        <w:rPr>
          <w:lang w:eastAsia="zh-CN"/>
        </w:rPr>
      </w:pPr>
      <w:r w:rsidRPr="0018139E">
        <w:rPr>
          <w:lang w:eastAsia="zh-CN"/>
        </w:rPr>
        <w:t xml:space="preserve">During T2 the UE shall send the first CSI report for SCell </w:t>
      </w:r>
      <w:r>
        <w:rPr>
          <w:lang w:eastAsia="zh-CN"/>
        </w:rPr>
        <w:t xml:space="preserve">in a </w:t>
      </w:r>
      <w:r>
        <w:rPr>
          <w:rFonts w:eastAsiaTheme="minorEastAsia" w:hint="eastAsia"/>
          <w:lang w:eastAsia="zh-CN"/>
        </w:rPr>
        <w:t>slot</w:t>
      </w:r>
      <w:r>
        <w:rPr>
          <w:lang w:eastAsia="zh-CN"/>
        </w:rPr>
        <w:t xml:space="preserve"> (</w:t>
      </w:r>
      <w:r w:rsidRPr="00CC167F">
        <w:rPr>
          <w:i/>
        </w:rPr>
        <w:t>n</w:t>
      </w:r>
      <w:r>
        <w:t xml:space="preserve">+ </w:t>
      </w:r>
      <w:r w:rsidRPr="00CC167F">
        <w:t>T</w:t>
      </w:r>
      <w:r w:rsidRPr="00CC167F">
        <w:rPr>
          <w:vertAlign w:val="subscript"/>
        </w:rPr>
        <w:t>HARQ</w:t>
      </w:r>
      <w:r w:rsidRPr="00CC167F">
        <w:t xml:space="preserve"> +</w:t>
      </w:r>
      <w:r>
        <w:rPr>
          <w:rFonts w:eastAsiaTheme="minorEastAsia" w:hint="eastAsia"/>
          <w:lang w:eastAsia="zh-CN"/>
        </w:rPr>
        <w:t xml:space="preserve"> </w:t>
      </w:r>
      <w:r>
        <w:rPr>
          <w:rFonts w:hint="eastAsia"/>
          <w:lang w:eastAsia="zh-CN"/>
        </w:rPr>
        <w:t>2*</w:t>
      </w:r>
      <w:r w:rsidRPr="00950E66">
        <w:rPr>
          <w:rFonts w:hint="eastAsia"/>
          <w:lang w:eastAsia="zh-CN"/>
        </w:rPr>
        <w:t>T</w:t>
      </w:r>
      <w:r w:rsidRPr="00950E66">
        <w:rPr>
          <w:rFonts w:hint="eastAsia"/>
          <w:vertAlign w:val="subscript"/>
          <w:lang w:eastAsia="zh-CN"/>
        </w:rPr>
        <w:t>SMTC_MAX</w:t>
      </w:r>
      <w:r>
        <w:rPr>
          <w:rFonts w:eastAsiaTheme="minorEastAsia" w:hint="eastAsia"/>
          <w:lang w:eastAsia="zh-CN"/>
        </w:rPr>
        <w:t xml:space="preserve"> +5ms</w:t>
      </w:r>
      <w:r>
        <w:rPr>
          <w:lang w:eastAsia="zh-CN"/>
        </w:rPr>
        <w:t>)</w:t>
      </w:r>
      <w:r w:rsidRPr="0018139E">
        <w:rPr>
          <w:lang w:eastAsia="zh-CN"/>
        </w:rPr>
        <w:t>.</w:t>
      </w:r>
    </w:p>
    <w:p w:rsidR="007A4A10" w:rsidRPr="0018139E" w:rsidRDefault="007A4A10" w:rsidP="007A4A10">
      <w:pPr>
        <w:rPr>
          <w:lang w:eastAsia="zh-CN"/>
        </w:rPr>
      </w:pPr>
      <w:r w:rsidRPr="0018139E">
        <w:rPr>
          <w:lang w:eastAsia="zh-CN"/>
        </w:rPr>
        <w:t xml:space="preserve">During T2 the UE shall start sending CSI reports for SCell with non-zero CQI index at latest in a </w:t>
      </w:r>
      <w:r>
        <w:rPr>
          <w:rFonts w:eastAsiaTheme="minorEastAsia" w:hint="eastAsia"/>
          <w:lang w:eastAsia="zh-CN"/>
        </w:rPr>
        <w:t>slot</w:t>
      </w:r>
      <w:r w:rsidRPr="0018139E">
        <w:rPr>
          <w:lang w:eastAsia="zh-CN"/>
        </w:rPr>
        <w:t xml:space="preserve"> (</w:t>
      </w:r>
      <w:r w:rsidRPr="00CC167F">
        <w:rPr>
          <w:i/>
        </w:rPr>
        <w:t>n</w:t>
      </w:r>
      <w:r>
        <w:t xml:space="preserve">+ </w:t>
      </w:r>
      <w:r w:rsidRPr="00CC167F">
        <w:t>T</w:t>
      </w:r>
      <w:r w:rsidRPr="00CC167F">
        <w:rPr>
          <w:vertAlign w:val="subscript"/>
        </w:rPr>
        <w:t>HARQ</w:t>
      </w:r>
      <w:r w:rsidRPr="00CC167F">
        <w:t xml:space="preserve"> + T</w:t>
      </w:r>
      <w:r w:rsidRPr="00CC167F">
        <w:rPr>
          <w:vertAlign w:val="subscript"/>
        </w:rPr>
        <w:t>activation_time</w:t>
      </w:r>
      <w:r w:rsidRPr="00CC167F">
        <w:t xml:space="preserve"> + </w:t>
      </w:r>
      <w:proofErr w:type="spellStart"/>
      <w:r w:rsidRPr="00CC167F">
        <w:t>T</w:t>
      </w:r>
      <w:r w:rsidRPr="00CC167F">
        <w:rPr>
          <w:vertAlign w:val="subscript"/>
        </w:rPr>
        <w:t>CSI_Reporting</w:t>
      </w:r>
      <w:proofErr w:type="spellEnd"/>
      <w:r w:rsidRPr="0018139E">
        <w:rPr>
          <w:lang w:eastAsia="zh-CN"/>
        </w:rPr>
        <w:t>).</w:t>
      </w:r>
    </w:p>
    <w:p w:rsidR="007A4A10" w:rsidRPr="0018139E" w:rsidRDefault="007A4A10" w:rsidP="007A4A10">
      <w:pPr>
        <w:rPr>
          <w:lang w:eastAsia="zh-CN"/>
        </w:rPr>
      </w:pPr>
      <w:r w:rsidRPr="0018139E">
        <w:rPr>
          <w:lang w:eastAsia="zh-CN"/>
        </w:rPr>
        <w:t xml:space="preserve">During T3 the UE shall stop sending CSI reports for SCell at latest in a </w:t>
      </w:r>
      <w:r>
        <w:rPr>
          <w:rFonts w:eastAsiaTheme="minorEastAsia" w:hint="eastAsia"/>
          <w:lang w:eastAsia="zh-CN"/>
        </w:rPr>
        <w:t>slot</w:t>
      </w:r>
      <w:r w:rsidRPr="0018139E">
        <w:rPr>
          <w:lang w:eastAsia="zh-CN"/>
        </w:rPr>
        <w:t xml:space="preserve"> (</w:t>
      </w:r>
      <w:r>
        <w:rPr>
          <w:rFonts w:eastAsiaTheme="minorEastAsia" w:hint="eastAsia"/>
          <w:i/>
          <w:lang w:eastAsia="zh-CN"/>
        </w:rPr>
        <w:t>m</w:t>
      </w:r>
      <w:r>
        <w:t xml:space="preserve">+ </w:t>
      </w:r>
      <w:r w:rsidRPr="00CC167F">
        <w:t>T</w:t>
      </w:r>
      <w:r w:rsidRPr="00CC167F">
        <w:rPr>
          <w:vertAlign w:val="subscript"/>
        </w:rPr>
        <w:t>HARQ</w:t>
      </w:r>
      <w:r w:rsidRPr="00CC167F">
        <w:t xml:space="preserve"> +</w:t>
      </w:r>
      <w:r>
        <w:rPr>
          <w:rFonts w:eastAsiaTheme="minorEastAsia" w:hint="eastAsia"/>
          <w:lang w:eastAsia="zh-CN"/>
        </w:rPr>
        <w:t xml:space="preserve"> 3ms</w:t>
      </w:r>
      <w:r w:rsidRPr="0018139E">
        <w:rPr>
          <w:lang w:eastAsia="zh-CN"/>
        </w:rPr>
        <w:t>).</w:t>
      </w:r>
    </w:p>
    <w:p w:rsidR="007A4A10" w:rsidRPr="0018139E" w:rsidRDefault="007A4A10" w:rsidP="007A4A10">
      <w:pPr>
        <w:rPr>
          <w:lang w:eastAsia="zh-CN"/>
        </w:rPr>
      </w:pPr>
      <w:r w:rsidRPr="0018139E">
        <w:rPr>
          <w:lang w:eastAsia="zh-CN"/>
        </w:rPr>
        <w:t>During T2 interruption of PCell during SCell activation shall not happen outside the</w:t>
      </w:r>
      <w:r w:rsidRPr="0018139E">
        <w:t xml:space="preserve"> </w:t>
      </w:r>
      <w:r>
        <w:rPr>
          <w:rFonts w:eastAsiaTheme="minorEastAsia" w:hint="eastAsia"/>
          <w:lang w:eastAsia="zh-CN"/>
        </w:rPr>
        <w:t>slot</w:t>
      </w:r>
      <w:r w:rsidRPr="0018139E">
        <w:rPr>
          <w:lang w:eastAsia="zh-CN"/>
        </w:rPr>
        <w:t xml:space="preserve"> (</w:t>
      </w:r>
      <w:r w:rsidRPr="00CC167F">
        <w:rPr>
          <w:i/>
        </w:rPr>
        <w:t>n</w:t>
      </w:r>
      <w:r>
        <w:t>+</w:t>
      </w:r>
      <w:r>
        <w:rPr>
          <w:rFonts w:eastAsiaTheme="minorEastAsia" w:hint="eastAsia"/>
          <w:lang w:eastAsia="zh-CN"/>
        </w:rPr>
        <w:t>1+</w:t>
      </w:r>
      <w:r>
        <w:t xml:space="preserve"> </w:t>
      </w:r>
      <w:r w:rsidRPr="00CC167F">
        <w:t>T</w:t>
      </w:r>
      <w:r w:rsidRPr="00CC167F">
        <w:rPr>
          <w:vertAlign w:val="subscript"/>
        </w:rPr>
        <w:t>HARQ</w:t>
      </w:r>
      <w:r w:rsidRPr="0018139E">
        <w:rPr>
          <w:lang w:eastAsia="zh-CN"/>
        </w:rPr>
        <w:t>) to (</w:t>
      </w:r>
      <w:r w:rsidRPr="00480FA7">
        <w:t>n+</w:t>
      </w:r>
      <w:r w:rsidRPr="00950E66">
        <w:rPr>
          <w:rFonts w:hint="eastAsia"/>
          <w:lang w:eastAsia="zh-CN"/>
        </w:rPr>
        <w:t>1+</w:t>
      </w:r>
      <w:r>
        <w:rPr>
          <w:rFonts w:eastAsiaTheme="minorEastAsia" w:hint="eastAsia"/>
          <w:lang w:eastAsia="zh-CN"/>
        </w:rPr>
        <w:t xml:space="preserve"> </w:t>
      </w:r>
      <w:r w:rsidRPr="004033A8">
        <w:t>T</w:t>
      </w:r>
      <w:r w:rsidRPr="004033A8">
        <w:rPr>
          <w:vertAlign w:val="subscript"/>
        </w:rPr>
        <w:t>HARQ</w:t>
      </w:r>
      <w:r>
        <w:rPr>
          <w:rFonts w:hint="eastAsia"/>
          <w:lang w:eastAsia="zh-CN"/>
        </w:rPr>
        <w:t xml:space="preserve"> +</w:t>
      </w:r>
      <w:r>
        <w:rPr>
          <w:rFonts w:eastAsiaTheme="minorEastAsia" w:hint="eastAsia"/>
          <w:lang w:eastAsia="zh-CN"/>
        </w:rPr>
        <w:t>5</w:t>
      </w:r>
      <w:r w:rsidRPr="00E5386B">
        <w:rPr>
          <w:rFonts w:hint="eastAsia"/>
          <w:lang w:eastAsia="zh-CN"/>
        </w:rPr>
        <w:t>ms</w:t>
      </w:r>
      <w:r w:rsidRPr="00CD65D5" w:rsidDel="00CD65D5">
        <w:t xml:space="preserve"> </w:t>
      </w:r>
      <w:r w:rsidRPr="00950E66">
        <w:rPr>
          <w:rFonts w:hint="eastAsia"/>
          <w:lang w:eastAsia="zh-CN"/>
        </w:rPr>
        <w:t xml:space="preserve">+ </w:t>
      </w:r>
      <w:r>
        <w:rPr>
          <w:rFonts w:hint="eastAsia"/>
          <w:lang w:eastAsia="zh-CN"/>
        </w:rPr>
        <w:t>2*</w:t>
      </w:r>
      <w:r w:rsidRPr="00950E66">
        <w:rPr>
          <w:rFonts w:hint="eastAsia"/>
          <w:lang w:eastAsia="zh-CN"/>
        </w:rPr>
        <w:t>T</w:t>
      </w:r>
      <w:r w:rsidRPr="00950E66">
        <w:rPr>
          <w:rFonts w:hint="eastAsia"/>
          <w:vertAlign w:val="subscript"/>
          <w:lang w:eastAsia="zh-CN"/>
        </w:rPr>
        <w:t>SMTC_MAX</w:t>
      </w:r>
      <w:r w:rsidRPr="00EE4BC6">
        <w:t xml:space="preserve"> + </w:t>
      </w:r>
      <w:proofErr w:type="spellStart"/>
      <w:r w:rsidRPr="00EE4BC6">
        <w:t>T</w:t>
      </w:r>
      <w:r w:rsidRPr="00EE4BC6">
        <w:rPr>
          <w:vertAlign w:val="subscript"/>
        </w:rPr>
        <w:t>SMTC</w:t>
      </w:r>
      <w:r>
        <w:rPr>
          <w:vertAlign w:val="subscript"/>
        </w:rPr>
        <w:t>_</w:t>
      </w:r>
      <w:r w:rsidRPr="00EE4BC6">
        <w:rPr>
          <w:vertAlign w:val="subscript"/>
        </w:rPr>
        <w:t>duration</w:t>
      </w:r>
      <w:proofErr w:type="spellEnd"/>
      <w:r w:rsidRPr="0018139E">
        <w:rPr>
          <w:lang w:eastAsia="zh-CN"/>
        </w:rPr>
        <w:t>).</w:t>
      </w:r>
    </w:p>
    <w:p w:rsidR="007A4A10" w:rsidRPr="0018139E" w:rsidRDefault="007A4A10" w:rsidP="007A4A10">
      <w:pPr>
        <w:rPr>
          <w:lang w:eastAsia="zh-CN"/>
        </w:rPr>
      </w:pPr>
      <w:r w:rsidRPr="0018139E">
        <w:rPr>
          <w:lang w:eastAsia="zh-CN"/>
        </w:rPr>
        <w:t xml:space="preserve">During T3 interruption of PCell during SCell deactivation shall not happen outside the </w:t>
      </w:r>
      <w:r>
        <w:rPr>
          <w:rFonts w:eastAsiaTheme="minorEastAsia" w:hint="eastAsia"/>
          <w:lang w:eastAsia="zh-CN"/>
        </w:rPr>
        <w:t>slot</w:t>
      </w:r>
      <w:r w:rsidRPr="0018139E">
        <w:rPr>
          <w:lang w:eastAsia="zh-CN"/>
        </w:rPr>
        <w:t xml:space="preserve"> (</w:t>
      </w:r>
      <w:r>
        <w:rPr>
          <w:rFonts w:eastAsiaTheme="minorEastAsia" w:hint="eastAsia"/>
          <w:i/>
          <w:lang w:eastAsia="zh-CN"/>
        </w:rPr>
        <w:t>m</w:t>
      </w:r>
      <w:r>
        <w:t>+</w:t>
      </w:r>
      <w:r>
        <w:rPr>
          <w:rFonts w:eastAsiaTheme="minorEastAsia" w:hint="eastAsia"/>
          <w:lang w:eastAsia="zh-CN"/>
        </w:rPr>
        <w:t>1+</w:t>
      </w:r>
      <w:r>
        <w:t xml:space="preserve"> </w:t>
      </w:r>
      <w:r w:rsidRPr="00CC167F">
        <w:t>T</w:t>
      </w:r>
      <w:r w:rsidRPr="00CC167F">
        <w:rPr>
          <w:vertAlign w:val="subscript"/>
        </w:rPr>
        <w:t>HARQ</w:t>
      </w:r>
      <w:r w:rsidRPr="0018139E">
        <w:rPr>
          <w:lang w:eastAsia="zh-CN"/>
        </w:rPr>
        <w:t>) to (</w:t>
      </w:r>
      <w:r>
        <w:rPr>
          <w:rFonts w:eastAsiaTheme="minorEastAsia" w:hint="eastAsia"/>
          <w:lang w:eastAsia="zh-CN"/>
        </w:rPr>
        <w:t>m</w:t>
      </w:r>
      <w:r w:rsidRPr="00480FA7">
        <w:t>+</w:t>
      </w:r>
      <w:r w:rsidRPr="00950E66">
        <w:rPr>
          <w:rFonts w:hint="eastAsia"/>
          <w:lang w:eastAsia="zh-CN"/>
        </w:rPr>
        <w:t>1+</w:t>
      </w:r>
      <w:r>
        <w:rPr>
          <w:rFonts w:eastAsiaTheme="minorEastAsia" w:hint="eastAsia"/>
          <w:lang w:eastAsia="zh-CN"/>
        </w:rPr>
        <w:t xml:space="preserve"> </w:t>
      </w:r>
      <w:r w:rsidRPr="004033A8">
        <w:t>T</w:t>
      </w:r>
      <w:r w:rsidRPr="004033A8">
        <w:rPr>
          <w:vertAlign w:val="subscript"/>
        </w:rPr>
        <w:t>HARQ</w:t>
      </w:r>
      <w:r w:rsidRPr="00E5386B">
        <w:rPr>
          <w:rFonts w:hint="eastAsia"/>
          <w:lang w:eastAsia="zh-CN"/>
        </w:rPr>
        <w:t xml:space="preserve"> +3ms</w:t>
      </w:r>
      <w:r>
        <w:rPr>
          <w:lang w:eastAsia="zh-CN"/>
        </w:rPr>
        <w:t>)</w:t>
      </w:r>
      <w:r w:rsidRPr="0018139E">
        <w:rPr>
          <w:lang w:eastAsia="zh-CN"/>
        </w:rPr>
        <w:t>.</w:t>
      </w:r>
    </w:p>
    <w:p w:rsidR="007A4A10" w:rsidRPr="0018139E" w:rsidRDefault="007A4A10" w:rsidP="007A4A10">
      <w:pPr>
        <w:rPr>
          <w:lang w:eastAsia="zh-CN"/>
        </w:rPr>
      </w:pPr>
      <w:r w:rsidRPr="0018139E">
        <w:rPr>
          <w:lang w:eastAsia="zh-CN"/>
        </w:rPr>
        <w:t>The interruption of PCell shall not be more than the values specified for intra-band CA and inter-band CA</w:t>
      </w:r>
      <w:r w:rsidRPr="0018139E">
        <w:t xml:space="preserve"> </w:t>
      </w:r>
      <w:r w:rsidRPr="0018139E">
        <w:rPr>
          <w:lang w:eastAsia="zh-CN"/>
        </w:rPr>
        <w:t xml:space="preserve">in Section </w:t>
      </w:r>
      <w:r>
        <w:rPr>
          <w:rFonts w:eastAsiaTheme="minorEastAsia" w:hint="eastAsia"/>
          <w:lang w:eastAsia="zh-CN"/>
        </w:rPr>
        <w:t>8</w:t>
      </w:r>
      <w:r w:rsidRPr="0018139E">
        <w:rPr>
          <w:lang w:eastAsia="zh-CN"/>
        </w:rPr>
        <w:t>.</w:t>
      </w:r>
      <w:r>
        <w:rPr>
          <w:rFonts w:eastAsiaTheme="minorEastAsia" w:hint="eastAsia"/>
          <w:lang w:eastAsia="zh-CN"/>
        </w:rPr>
        <w:t>2</w:t>
      </w:r>
      <w:r w:rsidRPr="0018139E">
        <w:rPr>
          <w:lang w:eastAsia="zh-CN"/>
        </w:rPr>
        <w:t>.2.</w:t>
      </w:r>
    </w:p>
    <w:p w:rsidR="00E71C73" w:rsidRPr="003F2A64" w:rsidRDefault="007A4A10" w:rsidP="003173CA">
      <w:pPr>
        <w:rPr>
          <w:rFonts w:eastAsiaTheme="minorEastAsia"/>
          <w:lang w:eastAsia="zh-CN"/>
        </w:rPr>
      </w:pPr>
      <w:r w:rsidRPr="0018139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w:t>
      </w:r>
      <w:r w:rsidR="003F2A64">
        <w:rPr>
          <w:lang w:eastAsia="zh-CN"/>
        </w:rPr>
        <w:t>ed tests shall be at least 90%.</w:t>
      </w:r>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eastAsiaTheme="minorEastAsia" w:hAnsi="Arial" w:hint="eastAsia"/>
          <w:color w:val="FF0000"/>
          <w:sz w:val="32"/>
          <w:lang w:eastAsia="zh-CN"/>
        </w:rPr>
        <w:t>End</w:t>
      </w:r>
      <w:r w:rsidRPr="003173CA">
        <w:rPr>
          <w:rFonts w:ascii="Arial" w:hAnsi="Arial" w:hint="eastAsia"/>
          <w:color w:val="FF0000"/>
          <w:sz w:val="32"/>
          <w:lang w:eastAsia="zh-CN"/>
        </w:rPr>
        <w:t xml:space="preserve"> of Change #1</w:t>
      </w:r>
      <w:r w:rsidRPr="003173CA">
        <w:rPr>
          <w:rFonts w:ascii="Arial" w:hAnsi="Arial"/>
          <w:color w:val="FF0000"/>
          <w:sz w:val="32"/>
          <w:lang w:eastAsia="zh-CN"/>
        </w:rPr>
        <w:t>&gt;&gt;</w:t>
      </w:r>
    </w:p>
    <w:p w:rsidR="007A63BD" w:rsidRPr="007A63BD" w:rsidRDefault="007A63BD" w:rsidP="003173CA">
      <w:pPr>
        <w:rPr>
          <w:rFonts w:ascii="Arial" w:eastAsiaTheme="minorEastAsia" w:hAnsi="Arial"/>
          <w:color w:val="FF0000"/>
          <w:sz w:val="32"/>
          <w:lang w:eastAsia="zh-CN"/>
        </w:rPr>
      </w:pPr>
    </w:p>
    <w:sectPr w:rsidR="007A63BD" w:rsidRPr="007A63BD" w:rsidSect="00617595">
      <w:headerReference w:type="default" r:id="rId27"/>
      <w:footerReference w:type="default" r:id="rId28"/>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DCE" w:rsidRPr="00CB02FB" w:rsidRDefault="00A85DCE" w:rsidP="00522058">
      <w:pPr>
        <w:spacing w:after="0"/>
        <w:rPr>
          <w:rFonts w:ascii="Arial" w:eastAsia="宋体" w:hAnsi="Arial" w:cs="Arial"/>
          <w:color w:val="0000FF"/>
          <w:kern w:val="2"/>
          <w:lang w:val="en-US" w:eastAsia="zh-CN"/>
        </w:rPr>
      </w:pPr>
      <w:r>
        <w:separator/>
      </w:r>
    </w:p>
  </w:endnote>
  <w:endnote w:type="continuationSeparator" w:id="0">
    <w:p w:rsidR="00A85DCE" w:rsidRPr="00CB02FB" w:rsidRDefault="00A85DCE"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A10" w:rsidRPr="00FD21B3" w:rsidRDefault="007A4A10"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DCE" w:rsidRPr="00CB02FB" w:rsidRDefault="00A85DCE" w:rsidP="00522058">
      <w:pPr>
        <w:spacing w:after="0"/>
        <w:rPr>
          <w:rFonts w:ascii="Arial" w:eastAsia="宋体" w:hAnsi="Arial" w:cs="Arial"/>
          <w:color w:val="0000FF"/>
          <w:kern w:val="2"/>
          <w:lang w:val="en-US" w:eastAsia="zh-CN"/>
        </w:rPr>
      </w:pPr>
      <w:r>
        <w:separator/>
      </w:r>
    </w:p>
  </w:footnote>
  <w:footnote w:type="continuationSeparator" w:id="0">
    <w:p w:rsidR="00A85DCE" w:rsidRPr="00CB02FB" w:rsidRDefault="00A85DCE"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A10" w:rsidRPr="0092702B" w:rsidRDefault="007A4A10"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522058"/>
    <w:rsid w:val="00000509"/>
    <w:rsid w:val="000014BD"/>
    <w:rsid w:val="00004A28"/>
    <w:rsid w:val="00011DE2"/>
    <w:rsid w:val="00015300"/>
    <w:rsid w:val="000217F3"/>
    <w:rsid w:val="0002209D"/>
    <w:rsid w:val="00022217"/>
    <w:rsid w:val="000321DB"/>
    <w:rsid w:val="00034162"/>
    <w:rsid w:val="00035ACF"/>
    <w:rsid w:val="000367F6"/>
    <w:rsid w:val="00043E4F"/>
    <w:rsid w:val="000473C6"/>
    <w:rsid w:val="0008346B"/>
    <w:rsid w:val="0008454A"/>
    <w:rsid w:val="00085FE6"/>
    <w:rsid w:val="000A1015"/>
    <w:rsid w:val="000A51E3"/>
    <w:rsid w:val="000B015E"/>
    <w:rsid w:val="000D097D"/>
    <w:rsid w:val="000D5EB1"/>
    <w:rsid w:val="000E3088"/>
    <w:rsid w:val="000E7623"/>
    <w:rsid w:val="000F0FB1"/>
    <w:rsid w:val="000F53B4"/>
    <w:rsid w:val="00103F47"/>
    <w:rsid w:val="0011386D"/>
    <w:rsid w:val="00115D1B"/>
    <w:rsid w:val="00117684"/>
    <w:rsid w:val="00121D61"/>
    <w:rsid w:val="001238AD"/>
    <w:rsid w:val="001319A9"/>
    <w:rsid w:val="00134274"/>
    <w:rsid w:val="00142E37"/>
    <w:rsid w:val="00191366"/>
    <w:rsid w:val="001B27D3"/>
    <w:rsid w:val="001D26B1"/>
    <w:rsid w:val="001E00A1"/>
    <w:rsid w:val="001F52DD"/>
    <w:rsid w:val="00200630"/>
    <w:rsid w:val="002075C4"/>
    <w:rsid w:val="00215578"/>
    <w:rsid w:val="002216C3"/>
    <w:rsid w:val="00227159"/>
    <w:rsid w:val="0023266F"/>
    <w:rsid w:val="00233D3D"/>
    <w:rsid w:val="00236890"/>
    <w:rsid w:val="00244281"/>
    <w:rsid w:val="0024539C"/>
    <w:rsid w:val="00250181"/>
    <w:rsid w:val="002527A4"/>
    <w:rsid w:val="002622FA"/>
    <w:rsid w:val="002673BA"/>
    <w:rsid w:val="00267833"/>
    <w:rsid w:val="00280454"/>
    <w:rsid w:val="00292073"/>
    <w:rsid w:val="0029282B"/>
    <w:rsid w:val="002B359D"/>
    <w:rsid w:val="002B7BD4"/>
    <w:rsid w:val="002D6F56"/>
    <w:rsid w:val="002E3FF7"/>
    <w:rsid w:val="002E4D05"/>
    <w:rsid w:val="002E5D32"/>
    <w:rsid w:val="00300651"/>
    <w:rsid w:val="003173CA"/>
    <w:rsid w:val="00324F97"/>
    <w:rsid w:val="00340D7C"/>
    <w:rsid w:val="0035427F"/>
    <w:rsid w:val="003571EF"/>
    <w:rsid w:val="003633A4"/>
    <w:rsid w:val="00376095"/>
    <w:rsid w:val="0039135E"/>
    <w:rsid w:val="00392787"/>
    <w:rsid w:val="00393346"/>
    <w:rsid w:val="003949EB"/>
    <w:rsid w:val="00394DB7"/>
    <w:rsid w:val="003954E0"/>
    <w:rsid w:val="003961D5"/>
    <w:rsid w:val="003A6E1A"/>
    <w:rsid w:val="003B5113"/>
    <w:rsid w:val="003D2144"/>
    <w:rsid w:val="003F2A64"/>
    <w:rsid w:val="00400306"/>
    <w:rsid w:val="00404B19"/>
    <w:rsid w:val="00412984"/>
    <w:rsid w:val="004153B9"/>
    <w:rsid w:val="0043038E"/>
    <w:rsid w:val="00434729"/>
    <w:rsid w:val="00437946"/>
    <w:rsid w:val="00440054"/>
    <w:rsid w:val="00442F7B"/>
    <w:rsid w:val="00447B9C"/>
    <w:rsid w:val="004566CA"/>
    <w:rsid w:val="004573AB"/>
    <w:rsid w:val="00476D33"/>
    <w:rsid w:val="00481C09"/>
    <w:rsid w:val="00485F62"/>
    <w:rsid w:val="004A64C3"/>
    <w:rsid w:val="004A707F"/>
    <w:rsid w:val="004B43CD"/>
    <w:rsid w:val="004C091A"/>
    <w:rsid w:val="004C30AF"/>
    <w:rsid w:val="004C6F93"/>
    <w:rsid w:val="004E0963"/>
    <w:rsid w:val="005063C0"/>
    <w:rsid w:val="00511379"/>
    <w:rsid w:val="00522058"/>
    <w:rsid w:val="00530738"/>
    <w:rsid w:val="00550242"/>
    <w:rsid w:val="005557BC"/>
    <w:rsid w:val="005814A4"/>
    <w:rsid w:val="00592D15"/>
    <w:rsid w:val="005A361C"/>
    <w:rsid w:val="005A7BD3"/>
    <w:rsid w:val="005B0E99"/>
    <w:rsid w:val="005B3CF4"/>
    <w:rsid w:val="005C4E62"/>
    <w:rsid w:val="005D2506"/>
    <w:rsid w:val="005D620A"/>
    <w:rsid w:val="005E355A"/>
    <w:rsid w:val="005E5F6B"/>
    <w:rsid w:val="00600DA3"/>
    <w:rsid w:val="00604CAE"/>
    <w:rsid w:val="006102B4"/>
    <w:rsid w:val="00617595"/>
    <w:rsid w:val="00617E65"/>
    <w:rsid w:val="0062600D"/>
    <w:rsid w:val="00636753"/>
    <w:rsid w:val="0064148E"/>
    <w:rsid w:val="006568DC"/>
    <w:rsid w:val="00675A40"/>
    <w:rsid w:val="00687505"/>
    <w:rsid w:val="0069381B"/>
    <w:rsid w:val="00697646"/>
    <w:rsid w:val="006A3144"/>
    <w:rsid w:val="006B3918"/>
    <w:rsid w:val="006B7B76"/>
    <w:rsid w:val="006C2E5E"/>
    <w:rsid w:val="006C4F1D"/>
    <w:rsid w:val="006E5972"/>
    <w:rsid w:val="006F7829"/>
    <w:rsid w:val="0070628A"/>
    <w:rsid w:val="0074387C"/>
    <w:rsid w:val="00755584"/>
    <w:rsid w:val="00760212"/>
    <w:rsid w:val="00761A55"/>
    <w:rsid w:val="00764553"/>
    <w:rsid w:val="00772D35"/>
    <w:rsid w:val="00774764"/>
    <w:rsid w:val="00783D84"/>
    <w:rsid w:val="007946EF"/>
    <w:rsid w:val="00797439"/>
    <w:rsid w:val="007A46D2"/>
    <w:rsid w:val="007A4A10"/>
    <w:rsid w:val="007A63BD"/>
    <w:rsid w:val="007A6927"/>
    <w:rsid w:val="007B0EA4"/>
    <w:rsid w:val="007E6F92"/>
    <w:rsid w:val="007F4A0F"/>
    <w:rsid w:val="007F6FE6"/>
    <w:rsid w:val="00812994"/>
    <w:rsid w:val="008172E4"/>
    <w:rsid w:val="00817344"/>
    <w:rsid w:val="00817992"/>
    <w:rsid w:val="0082705B"/>
    <w:rsid w:val="0082785F"/>
    <w:rsid w:val="00832C1A"/>
    <w:rsid w:val="008537EC"/>
    <w:rsid w:val="00864A1E"/>
    <w:rsid w:val="00867274"/>
    <w:rsid w:val="00873DF3"/>
    <w:rsid w:val="008824E6"/>
    <w:rsid w:val="00885F2A"/>
    <w:rsid w:val="00891864"/>
    <w:rsid w:val="00897CB5"/>
    <w:rsid w:val="008A1040"/>
    <w:rsid w:val="008A497B"/>
    <w:rsid w:val="008C15BF"/>
    <w:rsid w:val="008C780D"/>
    <w:rsid w:val="008D21E1"/>
    <w:rsid w:val="008D44C3"/>
    <w:rsid w:val="008D6866"/>
    <w:rsid w:val="008E59FB"/>
    <w:rsid w:val="008F275E"/>
    <w:rsid w:val="008F2AC3"/>
    <w:rsid w:val="0090001C"/>
    <w:rsid w:val="00900327"/>
    <w:rsid w:val="00904FF5"/>
    <w:rsid w:val="00905056"/>
    <w:rsid w:val="009060FE"/>
    <w:rsid w:val="00911908"/>
    <w:rsid w:val="009242C6"/>
    <w:rsid w:val="0092702B"/>
    <w:rsid w:val="00933DA5"/>
    <w:rsid w:val="009344CB"/>
    <w:rsid w:val="00942A7C"/>
    <w:rsid w:val="00991E67"/>
    <w:rsid w:val="009972CB"/>
    <w:rsid w:val="009A0AA4"/>
    <w:rsid w:val="009A1C91"/>
    <w:rsid w:val="009A4962"/>
    <w:rsid w:val="009B4830"/>
    <w:rsid w:val="009B7C02"/>
    <w:rsid w:val="009C4132"/>
    <w:rsid w:val="009F01B8"/>
    <w:rsid w:val="00A074EE"/>
    <w:rsid w:val="00A117EC"/>
    <w:rsid w:val="00A3621C"/>
    <w:rsid w:val="00A46221"/>
    <w:rsid w:val="00A51097"/>
    <w:rsid w:val="00A57436"/>
    <w:rsid w:val="00A608D8"/>
    <w:rsid w:val="00A70D0D"/>
    <w:rsid w:val="00A7110A"/>
    <w:rsid w:val="00A744DD"/>
    <w:rsid w:val="00A827E0"/>
    <w:rsid w:val="00A848BB"/>
    <w:rsid w:val="00A85DCE"/>
    <w:rsid w:val="00A904CD"/>
    <w:rsid w:val="00AB0D1E"/>
    <w:rsid w:val="00AC33FA"/>
    <w:rsid w:val="00AE662C"/>
    <w:rsid w:val="00AF2B16"/>
    <w:rsid w:val="00AF44AA"/>
    <w:rsid w:val="00AF66F5"/>
    <w:rsid w:val="00B00A96"/>
    <w:rsid w:val="00B10FC0"/>
    <w:rsid w:val="00B13B2D"/>
    <w:rsid w:val="00B21D20"/>
    <w:rsid w:val="00B24847"/>
    <w:rsid w:val="00B271CE"/>
    <w:rsid w:val="00B3081A"/>
    <w:rsid w:val="00B356AB"/>
    <w:rsid w:val="00B35BBD"/>
    <w:rsid w:val="00B371B5"/>
    <w:rsid w:val="00B4546A"/>
    <w:rsid w:val="00B839E4"/>
    <w:rsid w:val="00B9395B"/>
    <w:rsid w:val="00B97E67"/>
    <w:rsid w:val="00BA2D9C"/>
    <w:rsid w:val="00BA7FBD"/>
    <w:rsid w:val="00BB4CFF"/>
    <w:rsid w:val="00BD28C5"/>
    <w:rsid w:val="00BD5135"/>
    <w:rsid w:val="00BD5E91"/>
    <w:rsid w:val="00BF5E76"/>
    <w:rsid w:val="00C34963"/>
    <w:rsid w:val="00C35F9B"/>
    <w:rsid w:val="00C369E0"/>
    <w:rsid w:val="00C6491A"/>
    <w:rsid w:val="00C670E0"/>
    <w:rsid w:val="00C86418"/>
    <w:rsid w:val="00C86A35"/>
    <w:rsid w:val="00C93A98"/>
    <w:rsid w:val="00CA693C"/>
    <w:rsid w:val="00CC2583"/>
    <w:rsid w:val="00CD4112"/>
    <w:rsid w:val="00CE001B"/>
    <w:rsid w:val="00CF283C"/>
    <w:rsid w:val="00CF6DF9"/>
    <w:rsid w:val="00D00937"/>
    <w:rsid w:val="00D0385E"/>
    <w:rsid w:val="00D05EB6"/>
    <w:rsid w:val="00D10BF2"/>
    <w:rsid w:val="00D228AE"/>
    <w:rsid w:val="00D253F4"/>
    <w:rsid w:val="00D53113"/>
    <w:rsid w:val="00D61BFC"/>
    <w:rsid w:val="00D70107"/>
    <w:rsid w:val="00D739FE"/>
    <w:rsid w:val="00D83156"/>
    <w:rsid w:val="00D86157"/>
    <w:rsid w:val="00D93353"/>
    <w:rsid w:val="00DA26D3"/>
    <w:rsid w:val="00DA2C38"/>
    <w:rsid w:val="00DB4406"/>
    <w:rsid w:val="00DB63C8"/>
    <w:rsid w:val="00DC0844"/>
    <w:rsid w:val="00DC6473"/>
    <w:rsid w:val="00DD4148"/>
    <w:rsid w:val="00DD60B7"/>
    <w:rsid w:val="00DD7AF0"/>
    <w:rsid w:val="00E22630"/>
    <w:rsid w:val="00E26809"/>
    <w:rsid w:val="00E40578"/>
    <w:rsid w:val="00E52310"/>
    <w:rsid w:val="00E54848"/>
    <w:rsid w:val="00E54888"/>
    <w:rsid w:val="00E71C73"/>
    <w:rsid w:val="00E75196"/>
    <w:rsid w:val="00E76ABF"/>
    <w:rsid w:val="00E85A95"/>
    <w:rsid w:val="00EB0A0E"/>
    <w:rsid w:val="00EE1415"/>
    <w:rsid w:val="00EE6827"/>
    <w:rsid w:val="00F131E0"/>
    <w:rsid w:val="00F2516A"/>
    <w:rsid w:val="00F305B3"/>
    <w:rsid w:val="00F40AD1"/>
    <w:rsid w:val="00F61CC1"/>
    <w:rsid w:val="00F7391F"/>
    <w:rsid w:val="00F80426"/>
    <w:rsid w:val="00F82AEB"/>
    <w:rsid w:val="00FB2496"/>
    <w:rsid w:val="00FB3043"/>
    <w:rsid w:val="00FC4903"/>
    <w:rsid w:val="00FC7B87"/>
    <w:rsid w:val="00FE04CD"/>
    <w:rsid w:val="00FE0BA1"/>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rPr>
  </w:style>
  <w:style w:type="character" w:customStyle="1" w:styleId="TALCar">
    <w:name w:val="TAL Car"/>
    <w:link w:val="TAL"/>
    <w:rsid w:val="00864A1E"/>
    <w:rPr>
      <w:rFonts w:ascii="Arial" w:eastAsia="Times New Roman" w:hAnsi="Arial" w:cs="Times New Roman"/>
      <w:sz w:val="18"/>
      <w:szCs w:val="20"/>
      <w:lang w:val="en-GB"/>
    </w:rPr>
  </w:style>
  <w:style w:type="paragraph" w:styleId="9">
    <w:name w:val="toc 9"/>
    <w:basedOn w:val="8"/>
    <w:semiHidden/>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
    <w:name w:val="toc 8"/>
    <w:basedOn w:val="a"/>
    <w:next w:val="a"/>
    <w:autoRedefine/>
    <w:uiPriority w:val="39"/>
    <w:semiHidden/>
    <w:unhideWhenUsed/>
    <w:rsid w:val="00015300"/>
    <w:pPr>
      <w:ind w:leftChars="1400" w:left="2940"/>
    </w:pPr>
  </w:style>
  <w:style w:type="character" w:styleId="ae">
    <w:name w:val="footnote reference"/>
    <w:semiHidden/>
    <w:rsid w:val="008A1040"/>
    <w:rPr>
      <w:b/>
      <w:position w:val="6"/>
      <w:sz w:val="16"/>
    </w:rPr>
  </w:style>
  <w:style w:type="character" w:customStyle="1" w:styleId="CRCoverPageChar">
    <w:name w:val="CR Cover Page Char"/>
    <w:link w:val="CRCoverPage"/>
    <w:locked/>
    <w:rsid w:val="004C6F93"/>
    <w:rPr>
      <w:rFonts w:ascii="Arial" w:eastAsia="宋体" w:hAnsi="Arial"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9">
    <w:name w:val="toc 9"/>
    <w:basedOn w:val="8"/>
    <w:semiHidden/>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
    <w:name w:val="toc 8"/>
    <w:basedOn w:val="a"/>
    <w:next w:val="a"/>
    <w:autoRedefine/>
    <w:uiPriority w:val="39"/>
    <w:semiHidden/>
    <w:unhideWhenUsed/>
    <w:rsid w:val="00015300"/>
    <w:pPr>
      <w:ind w:leftChars="1400" w:left="2940"/>
    </w:pPr>
  </w:style>
  <w:style w:type="character" w:styleId="ae">
    <w:name w:val="footnote reference"/>
    <w:semiHidden/>
    <w:rsid w:val="008A1040"/>
    <w:rPr>
      <w:b/>
      <w:position w:val="6"/>
      <w:sz w:val="16"/>
    </w:rPr>
  </w:style>
  <w:style w:type="character" w:customStyle="1" w:styleId="CRCoverPageChar">
    <w:name w:val="CR Cover Page Char"/>
    <w:link w:val="CRCoverPage"/>
    <w:locked/>
    <w:rsid w:val="004C6F93"/>
    <w:rPr>
      <w:rFonts w:ascii="Arial" w:eastAsia="宋体"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AECD85-5653-419E-816F-C2B9C49E0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9</Pages>
  <Words>3864</Words>
  <Characters>22030</Characters>
  <Application>Microsoft Office Word</Application>
  <DocSecurity>0</DocSecurity>
  <Lines>183</Lines>
  <Paragraphs>51</Paragraphs>
  <ScaleCrop>false</ScaleCrop>
  <Company/>
  <LinksUpToDate>false</LinksUpToDate>
  <CharactersWithSpaces>25843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Xuhua Tao</cp:lastModifiedBy>
  <cp:revision>30</cp:revision>
  <dcterms:created xsi:type="dcterms:W3CDTF">2018-09-19T10:49:00Z</dcterms:created>
  <dcterms:modified xsi:type="dcterms:W3CDTF">2018-09-27T14:21:00Z</dcterms:modified>
</cp:coreProperties>
</file>